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F487F" w14:textId="77777777" w:rsidR="00961C46" w:rsidRDefault="00961C46" w:rsidP="003B7196">
      <w:pPr>
        <w:widowControl w:val="0"/>
        <w:outlineLvl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7"/>
        <w:gridCol w:w="1811"/>
        <w:gridCol w:w="1627"/>
        <w:gridCol w:w="507"/>
        <w:gridCol w:w="234"/>
        <w:gridCol w:w="1021"/>
        <w:gridCol w:w="3170"/>
      </w:tblGrid>
      <w:tr w:rsidR="00B07920" w14:paraId="603F4884" w14:textId="77777777" w:rsidTr="00E85026">
        <w:tc>
          <w:tcPr>
            <w:tcW w:w="1332" w:type="dxa"/>
            <w:shd w:val="clear" w:color="auto" w:fill="auto"/>
          </w:tcPr>
          <w:p w14:paraId="603F4880" w14:textId="77777777" w:rsidR="00B07920" w:rsidRPr="00CA5E3A" w:rsidRDefault="00B07920" w:rsidP="00CA5E3A">
            <w:pPr>
              <w:widowControl w:val="0"/>
              <w:spacing w:before="120" w:after="120"/>
              <w:outlineLvl w:val="0"/>
              <w:rPr>
                <w:b/>
              </w:rPr>
            </w:pPr>
            <w:r w:rsidRPr="00CA5E3A">
              <w:rPr>
                <w:b/>
              </w:rPr>
              <w:t>Name</w:t>
            </w:r>
          </w:p>
        </w:tc>
        <w:tc>
          <w:tcPr>
            <w:tcW w:w="4366" w:type="dxa"/>
            <w:gridSpan w:val="5"/>
            <w:shd w:val="clear" w:color="auto" w:fill="auto"/>
          </w:tcPr>
          <w:p w14:paraId="603F4881" w14:textId="77777777" w:rsidR="0080045F" w:rsidRPr="00F35F45" w:rsidRDefault="0080045F" w:rsidP="00CA5E3A">
            <w:pPr>
              <w:widowControl w:val="0"/>
              <w:spacing w:before="120" w:after="120"/>
              <w:outlineLvl w:val="0"/>
            </w:pPr>
          </w:p>
        </w:tc>
        <w:tc>
          <w:tcPr>
            <w:tcW w:w="1021" w:type="dxa"/>
            <w:shd w:val="clear" w:color="auto" w:fill="auto"/>
          </w:tcPr>
          <w:p w14:paraId="603F4882" w14:textId="77777777" w:rsidR="00B07920" w:rsidRPr="00C52616" w:rsidRDefault="00B07920" w:rsidP="00CA5E3A">
            <w:pPr>
              <w:widowControl w:val="0"/>
              <w:spacing w:before="120" w:after="120"/>
              <w:outlineLvl w:val="0"/>
              <w:rPr>
                <w:b/>
              </w:rPr>
            </w:pPr>
            <w:r w:rsidRPr="00C52616">
              <w:rPr>
                <w:b/>
              </w:rPr>
              <w:t>DOB</w:t>
            </w:r>
          </w:p>
        </w:tc>
        <w:tc>
          <w:tcPr>
            <w:tcW w:w="3170" w:type="dxa"/>
            <w:shd w:val="clear" w:color="auto" w:fill="auto"/>
          </w:tcPr>
          <w:p w14:paraId="603F4883" w14:textId="77777777" w:rsidR="00B07920" w:rsidRDefault="00B07920" w:rsidP="00CA5E3A">
            <w:pPr>
              <w:widowControl w:val="0"/>
              <w:spacing w:before="120" w:after="120"/>
              <w:outlineLvl w:val="0"/>
            </w:pPr>
          </w:p>
        </w:tc>
      </w:tr>
      <w:tr w:rsidR="00B07920" w14:paraId="603F4887" w14:textId="77777777" w:rsidTr="00E85026">
        <w:tc>
          <w:tcPr>
            <w:tcW w:w="1332" w:type="dxa"/>
            <w:shd w:val="clear" w:color="auto" w:fill="auto"/>
          </w:tcPr>
          <w:p w14:paraId="603F4885" w14:textId="77777777" w:rsidR="00B07920" w:rsidRPr="00CA5E3A" w:rsidRDefault="00B07920" w:rsidP="00CA5E3A">
            <w:pPr>
              <w:widowControl w:val="0"/>
              <w:spacing w:before="120" w:after="120"/>
              <w:outlineLvl w:val="0"/>
              <w:rPr>
                <w:b/>
              </w:rPr>
            </w:pPr>
            <w:r w:rsidRPr="00CA5E3A">
              <w:rPr>
                <w:b/>
              </w:rPr>
              <w:t>Address</w:t>
            </w:r>
          </w:p>
        </w:tc>
        <w:tc>
          <w:tcPr>
            <w:tcW w:w="8557" w:type="dxa"/>
            <w:gridSpan w:val="7"/>
          </w:tcPr>
          <w:p w14:paraId="603F4886" w14:textId="77777777" w:rsidR="00B07920" w:rsidRPr="00F35F45" w:rsidRDefault="00B07920" w:rsidP="00CA5E3A">
            <w:pPr>
              <w:widowControl w:val="0"/>
              <w:spacing w:before="120" w:after="120"/>
              <w:outlineLvl w:val="0"/>
            </w:pPr>
          </w:p>
        </w:tc>
      </w:tr>
      <w:tr w:rsidR="00B07920" w14:paraId="603F488B" w14:textId="77777777" w:rsidTr="00E85026">
        <w:tc>
          <w:tcPr>
            <w:tcW w:w="4957" w:type="dxa"/>
            <w:gridSpan w:val="4"/>
            <w:shd w:val="clear" w:color="auto" w:fill="auto"/>
          </w:tcPr>
          <w:p w14:paraId="603F4888" w14:textId="77777777" w:rsidR="00B07920" w:rsidRPr="00CA5E3A" w:rsidRDefault="00B07920" w:rsidP="00CA5E3A">
            <w:pPr>
              <w:widowControl w:val="0"/>
              <w:spacing w:before="120" w:after="120"/>
              <w:outlineLvl w:val="0"/>
              <w:rPr>
                <w:b/>
              </w:rPr>
            </w:pPr>
          </w:p>
        </w:tc>
        <w:tc>
          <w:tcPr>
            <w:tcW w:w="1762" w:type="dxa"/>
            <w:gridSpan w:val="3"/>
            <w:shd w:val="clear" w:color="auto" w:fill="auto"/>
          </w:tcPr>
          <w:p w14:paraId="603F4889" w14:textId="77777777" w:rsidR="00B07920" w:rsidRPr="00CA5E3A" w:rsidRDefault="00B07920" w:rsidP="00CA5E3A">
            <w:pPr>
              <w:widowControl w:val="0"/>
              <w:spacing w:before="120" w:after="120"/>
              <w:outlineLvl w:val="0"/>
              <w:rPr>
                <w:b/>
              </w:rPr>
            </w:pPr>
            <w:r w:rsidRPr="00CA5E3A">
              <w:rPr>
                <w:b/>
              </w:rPr>
              <w:t>Postcode:</w:t>
            </w:r>
          </w:p>
        </w:tc>
        <w:tc>
          <w:tcPr>
            <w:tcW w:w="3170" w:type="dxa"/>
            <w:shd w:val="clear" w:color="auto" w:fill="auto"/>
          </w:tcPr>
          <w:p w14:paraId="603F488A" w14:textId="77777777" w:rsidR="00B07920" w:rsidRDefault="00B07920" w:rsidP="00CA5E3A">
            <w:pPr>
              <w:widowControl w:val="0"/>
              <w:spacing w:before="120" w:after="120"/>
              <w:outlineLvl w:val="0"/>
            </w:pPr>
          </w:p>
        </w:tc>
      </w:tr>
      <w:tr w:rsidR="00B07920" w14:paraId="603F4890" w14:textId="77777777" w:rsidTr="00E85026">
        <w:tc>
          <w:tcPr>
            <w:tcW w:w="1332" w:type="dxa"/>
            <w:shd w:val="clear" w:color="auto" w:fill="auto"/>
          </w:tcPr>
          <w:p w14:paraId="603F488C" w14:textId="699C6D03" w:rsidR="00B07920" w:rsidRPr="00CA5E3A" w:rsidRDefault="00B07920" w:rsidP="00CA5E3A">
            <w:pPr>
              <w:widowControl w:val="0"/>
              <w:spacing w:before="120" w:after="120"/>
              <w:outlineLvl w:val="0"/>
              <w:rPr>
                <w:b/>
              </w:rPr>
            </w:pPr>
            <w:r w:rsidRPr="00CA5E3A">
              <w:rPr>
                <w:b/>
              </w:rPr>
              <w:t>Tel: (</w:t>
            </w:r>
            <w:r w:rsidRPr="0015029E">
              <w:rPr>
                <w:bCs/>
              </w:rPr>
              <w:t>H</w:t>
            </w:r>
            <w:r w:rsidRPr="00CA5E3A">
              <w:rPr>
                <w:b/>
              </w:rPr>
              <w:t>)</w:t>
            </w:r>
          </w:p>
        </w:tc>
        <w:tc>
          <w:tcPr>
            <w:tcW w:w="3625" w:type="dxa"/>
            <w:gridSpan w:val="3"/>
            <w:shd w:val="clear" w:color="auto" w:fill="auto"/>
          </w:tcPr>
          <w:p w14:paraId="603F488D" w14:textId="77777777" w:rsidR="00B07920" w:rsidRPr="00F35F45" w:rsidRDefault="00B07920" w:rsidP="00CA5E3A">
            <w:pPr>
              <w:widowControl w:val="0"/>
              <w:spacing w:before="120" w:after="120"/>
              <w:outlineLvl w:val="0"/>
            </w:pPr>
          </w:p>
        </w:tc>
        <w:tc>
          <w:tcPr>
            <w:tcW w:w="1762" w:type="dxa"/>
            <w:gridSpan w:val="3"/>
            <w:shd w:val="clear" w:color="auto" w:fill="auto"/>
          </w:tcPr>
          <w:p w14:paraId="603F488E" w14:textId="3B58C5FD" w:rsidR="00B07920" w:rsidRPr="00CA5E3A" w:rsidRDefault="00B07920" w:rsidP="00090EC4">
            <w:pPr>
              <w:widowControl w:val="0"/>
              <w:spacing w:before="120" w:after="120"/>
              <w:outlineLvl w:val="0"/>
              <w:rPr>
                <w:b/>
              </w:rPr>
            </w:pPr>
            <w:r w:rsidRPr="00CA5E3A">
              <w:rPr>
                <w:b/>
              </w:rPr>
              <w:t>Tel: (</w:t>
            </w:r>
            <w:r w:rsidR="00090EC4" w:rsidRPr="0015029E">
              <w:rPr>
                <w:bCs/>
              </w:rPr>
              <w:t>M</w:t>
            </w:r>
            <w:r w:rsidRPr="00CA5E3A">
              <w:rPr>
                <w:b/>
              </w:rPr>
              <w:t>)</w:t>
            </w:r>
          </w:p>
        </w:tc>
        <w:tc>
          <w:tcPr>
            <w:tcW w:w="3170" w:type="dxa"/>
            <w:shd w:val="clear" w:color="auto" w:fill="auto"/>
          </w:tcPr>
          <w:p w14:paraId="603F488F" w14:textId="77777777" w:rsidR="00B07920" w:rsidRDefault="00B07920" w:rsidP="00CA5E3A">
            <w:pPr>
              <w:widowControl w:val="0"/>
              <w:spacing w:before="120" w:after="120"/>
              <w:outlineLvl w:val="0"/>
            </w:pPr>
          </w:p>
        </w:tc>
      </w:tr>
      <w:tr w:rsidR="00B07920" w14:paraId="603F4893" w14:textId="77777777" w:rsidTr="00E85026">
        <w:tc>
          <w:tcPr>
            <w:tcW w:w="3330" w:type="dxa"/>
            <w:gridSpan w:val="3"/>
            <w:shd w:val="clear" w:color="auto" w:fill="auto"/>
          </w:tcPr>
          <w:p w14:paraId="603F4891" w14:textId="6AD85A33" w:rsidR="00B07920" w:rsidRDefault="00B07920" w:rsidP="00090EC4">
            <w:pPr>
              <w:widowControl w:val="0"/>
              <w:spacing w:before="120" w:after="120"/>
              <w:outlineLvl w:val="0"/>
            </w:pPr>
            <w:r w:rsidRPr="00CA5E3A">
              <w:rPr>
                <w:b/>
              </w:rPr>
              <w:t>Email:</w:t>
            </w:r>
            <w:r>
              <w:t xml:space="preserve">  please </w:t>
            </w:r>
            <w:r w:rsidRPr="00B13438">
              <w:rPr>
                <w:highlight w:val="yellow"/>
              </w:rPr>
              <w:t xml:space="preserve">PRINT </w:t>
            </w:r>
          </w:p>
        </w:tc>
        <w:tc>
          <w:tcPr>
            <w:tcW w:w="6559" w:type="dxa"/>
            <w:gridSpan w:val="5"/>
          </w:tcPr>
          <w:p w14:paraId="603F4892" w14:textId="77777777" w:rsidR="00B07920" w:rsidRDefault="00B07920" w:rsidP="00CA5E3A">
            <w:pPr>
              <w:widowControl w:val="0"/>
              <w:spacing w:before="120" w:after="120"/>
              <w:outlineLvl w:val="0"/>
            </w:pPr>
          </w:p>
        </w:tc>
      </w:tr>
      <w:tr w:rsidR="00090EC4" w14:paraId="603F4898" w14:textId="77777777" w:rsidTr="00090EC4">
        <w:tc>
          <w:tcPr>
            <w:tcW w:w="9889" w:type="dxa"/>
            <w:gridSpan w:val="8"/>
            <w:shd w:val="clear" w:color="auto" w:fill="D9E2F3" w:themeFill="accent5" w:themeFillTint="33"/>
          </w:tcPr>
          <w:p w14:paraId="603F4897" w14:textId="77777777" w:rsidR="00090EC4" w:rsidRDefault="00090EC4" w:rsidP="00CA5E3A">
            <w:pPr>
              <w:widowControl w:val="0"/>
              <w:spacing w:before="120" w:after="120"/>
              <w:outlineLvl w:val="0"/>
            </w:pPr>
            <w:r>
              <w:t>In case of emergency please can we have contact details for next of kin:</w:t>
            </w:r>
          </w:p>
        </w:tc>
      </w:tr>
      <w:tr w:rsidR="00090EC4" w14:paraId="603F489D" w14:textId="77777777" w:rsidTr="00E85026">
        <w:tc>
          <w:tcPr>
            <w:tcW w:w="1519" w:type="dxa"/>
            <w:gridSpan w:val="2"/>
            <w:shd w:val="clear" w:color="auto" w:fill="auto"/>
          </w:tcPr>
          <w:p w14:paraId="603F4899" w14:textId="77777777" w:rsidR="00090EC4" w:rsidRPr="00CA5E3A" w:rsidRDefault="00090EC4" w:rsidP="00CA5E3A">
            <w:pPr>
              <w:widowControl w:val="0"/>
              <w:spacing w:before="120" w:after="120"/>
              <w:outlineLvl w:val="0"/>
              <w:rPr>
                <w:b/>
              </w:rPr>
            </w:pPr>
            <w:r>
              <w:rPr>
                <w:b/>
              </w:rPr>
              <w:t>Name</w:t>
            </w:r>
          </w:p>
        </w:tc>
        <w:tc>
          <w:tcPr>
            <w:tcW w:w="3945" w:type="dxa"/>
            <w:gridSpan w:val="3"/>
          </w:tcPr>
          <w:p w14:paraId="603F489A" w14:textId="77777777" w:rsidR="00090EC4" w:rsidRDefault="00090EC4" w:rsidP="00CA5E3A">
            <w:pPr>
              <w:widowControl w:val="0"/>
              <w:spacing w:before="120" w:after="120"/>
              <w:outlineLvl w:val="0"/>
            </w:pPr>
          </w:p>
        </w:tc>
        <w:tc>
          <w:tcPr>
            <w:tcW w:w="1255" w:type="dxa"/>
            <w:gridSpan w:val="2"/>
          </w:tcPr>
          <w:p w14:paraId="603F489B" w14:textId="77777777" w:rsidR="00090EC4" w:rsidRPr="00090EC4" w:rsidRDefault="00090EC4" w:rsidP="00CA5E3A">
            <w:pPr>
              <w:widowControl w:val="0"/>
              <w:spacing w:before="120" w:after="120"/>
              <w:outlineLvl w:val="0"/>
              <w:rPr>
                <w:b/>
              </w:rPr>
            </w:pPr>
            <w:r w:rsidRPr="00090EC4">
              <w:rPr>
                <w:b/>
              </w:rPr>
              <w:t>Telephone</w:t>
            </w:r>
          </w:p>
        </w:tc>
        <w:tc>
          <w:tcPr>
            <w:tcW w:w="3170" w:type="dxa"/>
          </w:tcPr>
          <w:p w14:paraId="603F489C" w14:textId="77777777" w:rsidR="00090EC4" w:rsidRDefault="00090EC4" w:rsidP="00CA5E3A">
            <w:pPr>
              <w:widowControl w:val="0"/>
              <w:spacing w:before="120" w:after="120"/>
              <w:outlineLvl w:val="0"/>
            </w:pPr>
          </w:p>
        </w:tc>
      </w:tr>
    </w:tbl>
    <w:p w14:paraId="603F489E" w14:textId="77777777" w:rsidR="00961C46" w:rsidRDefault="00961C46" w:rsidP="003B7196">
      <w:pPr>
        <w:widowControl w:val="0"/>
        <w:outlineLvl w:val="0"/>
      </w:pPr>
    </w:p>
    <w:p w14:paraId="603F489F" w14:textId="77777777" w:rsidR="00961C46" w:rsidRDefault="008C1739" w:rsidP="003B7196">
      <w:pPr>
        <w:widowControl w:val="0"/>
        <w:outlineLvl w:val="0"/>
      </w:pPr>
      <w:r>
        <w:t>Has your</w:t>
      </w:r>
      <w:r w:rsidR="00961C46">
        <w:t xml:space="preserve"> address/phone </w:t>
      </w:r>
      <w:r w:rsidR="0080045F">
        <w:t>etc.</w:t>
      </w:r>
      <w:r w:rsidR="00961C46">
        <w:t xml:space="preserve"> have changed since last year’s application:     </w:t>
      </w:r>
      <w:r>
        <w:t>YES / NO</w:t>
      </w:r>
    </w:p>
    <w:p w14:paraId="603F48A0" w14:textId="77777777" w:rsidR="00961C46" w:rsidRDefault="00961C46" w:rsidP="003B7196">
      <w:pPr>
        <w:widowControl w:val="0"/>
        <w:outlineLvl w:val="0"/>
      </w:pPr>
    </w:p>
    <w:p w14:paraId="603F48A1" w14:textId="77777777" w:rsidR="003D0EC3" w:rsidRPr="00961C46" w:rsidRDefault="003D0EC3" w:rsidP="004D4971">
      <w:pPr>
        <w:widowControl w:val="0"/>
        <w:pBdr>
          <w:top w:val="single" w:sz="4" w:space="1" w:color="auto"/>
          <w:left w:val="single" w:sz="4" w:space="0" w:color="auto"/>
          <w:bottom w:val="single" w:sz="4" w:space="1" w:color="auto"/>
          <w:right w:val="single" w:sz="4" w:space="4" w:color="auto"/>
        </w:pBdr>
        <w:jc w:val="center"/>
        <w:rPr>
          <w:b/>
          <w:color w:val="0000FF"/>
          <w:sz w:val="16"/>
          <w:szCs w:val="16"/>
        </w:rPr>
      </w:pPr>
      <w:r w:rsidRPr="00961C46">
        <w:rPr>
          <w:b/>
          <w:color w:val="0000FF"/>
          <w:sz w:val="16"/>
          <w:szCs w:val="16"/>
        </w:rPr>
        <w:t>THE RICKY RUNNING SISTERS’ RUNNER’S CODE - FUN FITNESS FRIENDSHIP</w:t>
      </w:r>
    </w:p>
    <w:p w14:paraId="603F48A2" w14:textId="77777777" w:rsidR="003D0EC3" w:rsidRPr="00567737" w:rsidRDefault="003D0EC3" w:rsidP="004D4971">
      <w:pPr>
        <w:widowControl w:val="0"/>
        <w:pBdr>
          <w:top w:val="single" w:sz="4" w:space="1" w:color="auto"/>
          <w:left w:val="single" w:sz="4" w:space="0" w:color="auto"/>
          <w:bottom w:val="single" w:sz="4" w:space="1" w:color="auto"/>
          <w:right w:val="single" w:sz="4" w:space="4" w:color="auto"/>
        </w:pBdr>
        <w:tabs>
          <w:tab w:val="left" w:pos="284"/>
        </w:tabs>
        <w:rPr>
          <w:i/>
          <w:color w:val="0000FF"/>
          <w:sz w:val="16"/>
          <w:szCs w:val="16"/>
        </w:rPr>
      </w:pPr>
      <w:r w:rsidRPr="00567737">
        <w:rPr>
          <w:i/>
          <w:color w:val="0000FF"/>
          <w:sz w:val="16"/>
          <w:szCs w:val="16"/>
        </w:rPr>
        <w:t>1.</w:t>
      </w:r>
      <w:r w:rsidRPr="00567737">
        <w:rPr>
          <w:i/>
          <w:color w:val="0000FF"/>
          <w:sz w:val="16"/>
          <w:szCs w:val="16"/>
        </w:rPr>
        <w:tab/>
        <w:t>Be friendly and considerate to your fellow sisters and introduce yourselves to your group before setting off on your run.</w:t>
      </w:r>
    </w:p>
    <w:p w14:paraId="603F48A3" w14:textId="77777777" w:rsidR="003D0EC3" w:rsidRPr="00567737" w:rsidRDefault="003D0EC3" w:rsidP="004D4971">
      <w:pPr>
        <w:widowControl w:val="0"/>
        <w:pBdr>
          <w:top w:val="single" w:sz="4" w:space="1" w:color="auto"/>
          <w:left w:val="single" w:sz="4" w:space="0" w:color="auto"/>
          <w:bottom w:val="single" w:sz="4" w:space="1" w:color="auto"/>
          <w:right w:val="single" w:sz="4" w:space="4" w:color="auto"/>
        </w:pBdr>
        <w:tabs>
          <w:tab w:val="left" w:pos="284"/>
        </w:tabs>
        <w:rPr>
          <w:i/>
          <w:color w:val="0000FF"/>
          <w:sz w:val="16"/>
          <w:szCs w:val="16"/>
        </w:rPr>
      </w:pPr>
      <w:r w:rsidRPr="00567737">
        <w:rPr>
          <w:i/>
          <w:color w:val="0000FF"/>
          <w:sz w:val="16"/>
          <w:szCs w:val="16"/>
        </w:rPr>
        <w:t>2.</w:t>
      </w:r>
      <w:r w:rsidRPr="00567737">
        <w:rPr>
          <w:i/>
          <w:color w:val="0000FF"/>
          <w:sz w:val="16"/>
          <w:szCs w:val="16"/>
        </w:rPr>
        <w:tab/>
        <w:t>Sisters run at their own risk and should be particularly aware of their own welfare in adverse weather conditions.</w:t>
      </w:r>
    </w:p>
    <w:p w14:paraId="603F48A4" w14:textId="77777777" w:rsidR="003D0EC3" w:rsidRPr="00567737" w:rsidRDefault="003D0EC3" w:rsidP="004D4971">
      <w:pPr>
        <w:widowControl w:val="0"/>
        <w:pBdr>
          <w:top w:val="single" w:sz="4" w:space="1" w:color="auto"/>
          <w:left w:val="single" w:sz="4" w:space="0" w:color="auto"/>
          <w:bottom w:val="single" w:sz="4" w:space="1" w:color="auto"/>
          <w:right w:val="single" w:sz="4" w:space="4" w:color="auto"/>
        </w:pBdr>
        <w:tabs>
          <w:tab w:val="left" w:pos="284"/>
        </w:tabs>
        <w:rPr>
          <w:i/>
          <w:color w:val="0000FF"/>
          <w:sz w:val="16"/>
          <w:szCs w:val="16"/>
        </w:rPr>
      </w:pPr>
      <w:r w:rsidRPr="00567737">
        <w:rPr>
          <w:i/>
          <w:color w:val="0000FF"/>
          <w:sz w:val="16"/>
          <w:szCs w:val="16"/>
        </w:rPr>
        <w:t>3.</w:t>
      </w:r>
      <w:r w:rsidRPr="00567737">
        <w:rPr>
          <w:i/>
          <w:color w:val="0000FF"/>
          <w:sz w:val="16"/>
          <w:szCs w:val="16"/>
        </w:rPr>
        <w:tab/>
        <w:t>Do not run if you are unwell or suffering from an injury which running would exacerbate.</w:t>
      </w:r>
    </w:p>
    <w:p w14:paraId="603F48A5" w14:textId="44E45217" w:rsidR="003D0EC3" w:rsidRPr="00567737" w:rsidRDefault="003D0EC3" w:rsidP="004D4971">
      <w:pPr>
        <w:widowControl w:val="0"/>
        <w:pBdr>
          <w:top w:val="single" w:sz="4" w:space="1" w:color="auto"/>
          <w:left w:val="single" w:sz="4" w:space="0" w:color="auto"/>
          <w:bottom w:val="single" w:sz="4" w:space="1" w:color="auto"/>
          <w:right w:val="single" w:sz="4" w:space="4" w:color="auto"/>
        </w:pBdr>
        <w:tabs>
          <w:tab w:val="left" w:pos="284"/>
        </w:tabs>
        <w:rPr>
          <w:i/>
          <w:color w:val="0000FF"/>
          <w:sz w:val="16"/>
          <w:szCs w:val="16"/>
        </w:rPr>
      </w:pPr>
      <w:r w:rsidRPr="00567737">
        <w:rPr>
          <w:i/>
          <w:color w:val="0000FF"/>
          <w:sz w:val="16"/>
          <w:szCs w:val="16"/>
        </w:rPr>
        <w:t>4.</w:t>
      </w:r>
      <w:r w:rsidRPr="00567737">
        <w:rPr>
          <w:i/>
          <w:color w:val="0000FF"/>
          <w:sz w:val="16"/>
          <w:szCs w:val="16"/>
        </w:rPr>
        <w:tab/>
        <w:t>Always follow the instructions of the Leader of your group run.</w:t>
      </w:r>
      <w:r w:rsidR="00991C69">
        <w:rPr>
          <w:i/>
          <w:color w:val="0000FF"/>
          <w:sz w:val="16"/>
          <w:szCs w:val="16"/>
        </w:rPr>
        <w:t xml:space="preserve"> </w:t>
      </w:r>
      <w:r w:rsidR="009C3B26">
        <w:rPr>
          <w:i/>
          <w:color w:val="0000FF"/>
          <w:sz w:val="16"/>
          <w:szCs w:val="16"/>
        </w:rPr>
        <w:t xml:space="preserve">Let the </w:t>
      </w:r>
      <w:r w:rsidR="00991C69">
        <w:rPr>
          <w:i/>
          <w:color w:val="0000FF"/>
          <w:sz w:val="16"/>
          <w:szCs w:val="16"/>
        </w:rPr>
        <w:t>Leader of the group know if you decide to leave the group.</w:t>
      </w:r>
    </w:p>
    <w:p w14:paraId="603F48A6" w14:textId="77777777" w:rsidR="003D0EC3" w:rsidRPr="00567737" w:rsidRDefault="003D0EC3" w:rsidP="004D4971">
      <w:pPr>
        <w:widowControl w:val="0"/>
        <w:pBdr>
          <w:top w:val="single" w:sz="4" w:space="1" w:color="auto"/>
          <w:left w:val="single" w:sz="4" w:space="0" w:color="auto"/>
          <w:bottom w:val="single" w:sz="4" w:space="1" w:color="auto"/>
          <w:right w:val="single" w:sz="4" w:space="4" w:color="auto"/>
        </w:pBdr>
        <w:tabs>
          <w:tab w:val="left" w:pos="284"/>
        </w:tabs>
        <w:rPr>
          <w:i/>
          <w:color w:val="0000FF"/>
          <w:sz w:val="16"/>
          <w:szCs w:val="16"/>
        </w:rPr>
      </w:pPr>
      <w:r w:rsidRPr="00567737">
        <w:rPr>
          <w:i/>
          <w:color w:val="0000FF"/>
          <w:sz w:val="16"/>
          <w:szCs w:val="16"/>
        </w:rPr>
        <w:t>5.</w:t>
      </w:r>
      <w:r w:rsidRPr="00567737">
        <w:rPr>
          <w:i/>
          <w:color w:val="0000FF"/>
          <w:sz w:val="16"/>
          <w:szCs w:val="16"/>
        </w:rPr>
        <w:tab/>
        <w:t>Abide by Health &amp; Safety/Insurance requirements, including:</w:t>
      </w:r>
    </w:p>
    <w:p w14:paraId="603F48A7" w14:textId="5F76EBA8" w:rsidR="003D0EC3" w:rsidRPr="00567737" w:rsidRDefault="003D0EC3" w:rsidP="004D4971">
      <w:pPr>
        <w:widowControl w:val="0"/>
        <w:pBdr>
          <w:top w:val="single" w:sz="4" w:space="1" w:color="auto"/>
          <w:left w:val="single" w:sz="4" w:space="0" w:color="auto"/>
          <w:bottom w:val="single" w:sz="4" w:space="1" w:color="auto"/>
          <w:right w:val="single" w:sz="4" w:space="4" w:color="auto"/>
        </w:pBdr>
        <w:tabs>
          <w:tab w:val="left" w:pos="709"/>
        </w:tabs>
        <w:ind w:firstLine="426"/>
        <w:rPr>
          <w:i/>
          <w:color w:val="0000FF"/>
          <w:sz w:val="16"/>
          <w:szCs w:val="16"/>
        </w:rPr>
      </w:pPr>
      <w:r w:rsidRPr="00567737">
        <w:rPr>
          <w:i/>
          <w:color w:val="0000FF"/>
          <w:sz w:val="16"/>
          <w:szCs w:val="16"/>
        </w:rPr>
        <w:t>•</w:t>
      </w:r>
      <w:r w:rsidRPr="00567737">
        <w:rPr>
          <w:i/>
          <w:color w:val="0000FF"/>
          <w:sz w:val="16"/>
          <w:szCs w:val="16"/>
        </w:rPr>
        <w:tab/>
        <w:t xml:space="preserve">by running on pavements unless </w:t>
      </w:r>
      <w:r w:rsidR="00B26D97" w:rsidRPr="00567737">
        <w:rPr>
          <w:i/>
          <w:color w:val="0000FF"/>
          <w:sz w:val="16"/>
          <w:szCs w:val="16"/>
        </w:rPr>
        <w:t>unavailable.</w:t>
      </w:r>
    </w:p>
    <w:p w14:paraId="603F48A8" w14:textId="31781F4E" w:rsidR="003D0EC3" w:rsidRPr="00567737" w:rsidRDefault="00731668" w:rsidP="004D4971">
      <w:pPr>
        <w:widowControl w:val="0"/>
        <w:pBdr>
          <w:top w:val="single" w:sz="4" w:space="1" w:color="auto"/>
          <w:left w:val="single" w:sz="4" w:space="0" w:color="auto"/>
          <w:bottom w:val="single" w:sz="4" w:space="1" w:color="auto"/>
          <w:right w:val="single" w:sz="4" w:space="4" w:color="auto"/>
        </w:pBdr>
        <w:tabs>
          <w:tab w:val="left" w:pos="709"/>
        </w:tabs>
        <w:ind w:firstLine="426"/>
        <w:rPr>
          <w:i/>
          <w:color w:val="0000FF"/>
          <w:sz w:val="16"/>
          <w:szCs w:val="16"/>
        </w:rPr>
      </w:pPr>
      <w:r>
        <w:rPr>
          <w:i/>
          <w:color w:val="0000FF"/>
          <w:sz w:val="16"/>
          <w:szCs w:val="16"/>
        </w:rPr>
        <w:t>•</w:t>
      </w:r>
      <w:r>
        <w:rPr>
          <w:i/>
          <w:color w:val="0000FF"/>
          <w:sz w:val="16"/>
          <w:szCs w:val="16"/>
        </w:rPr>
        <w:tab/>
        <w:t>at pedestrian /zebra crossin</w:t>
      </w:r>
      <w:r w:rsidR="003D0EC3" w:rsidRPr="00567737">
        <w:rPr>
          <w:i/>
          <w:color w:val="0000FF"/>
          <w:sz w:val="16"/>
          <w:szCs w:val="16"/>
        </w:rPr>
        <w:t xml:space="preserve">gs, ensure all runners in your group cross </w:t>
      </w:r>
      <w:r w:rsidR="00B26D97" w:rsidRPr="00567737">
        <w:rPr>
          <w:i/>
          <w:color w:val="0000FF"/>
          <w:sz w:val="16"/>
          <w:szCs w:val="16"/>
        </w:rPr>
        <w:t>together.</w:t>
      </w:r>
    </w:p>
    <w:p w14:paraId="603F48A9" w14:textId="77777777" w:rsidR="003D0EC3" w:rsidRPr="00567737" w:rsidRDefault="003D0EC3" w:rsidP="004D4971">
      <w:pPr>
        <w:widowControl w:val="0"/>
        <w:pBdr>
          <w:top w:val="single" w:sz="4" w:space="1" w:color="auto"/>
          <w:left w:val="single" w:sz="4" w:space="0" w:color="auto"/>
          <w:bottom w:val="single" w:sz="4" w:space="1" w:color="auto"/>
          <w:right w:val="single" w:sz="4" w:space="4" w:color="auto"/>
        </w:pBdr>
        <w:tabs>
          <w:tab w:val="left" w:pos="709"/>
        </w:tabs>
        <w:ind w:firstLine="426"/>
        <w:rPr>
          <w:i/>
          <w:color w:val="0000FF"/>
          <w:sz w:val="16"/>
          <w:szCs w:val="16"/>
        </w:rPr>
      </w:pPr>
      <w:r w:rsidRPr="00567737">
        <w:rPr>
          <w:i/>
          <w:color w:val="0000FF"/>
          <w:sz w:val="16"/>
          <w:szCs w:val="16"/>
        </w:rPr>
        <w:t>•</w:t>
      </w:r>
      <w:r w:rsidRPr="00567737">
        <w:rPr>
          <w:i/>
          <w:color w:val="0000FF"/>
          <w:sz w:val="16"/>
          <w:szCs w:val="16"/>
        </w:rPr>
        <w:tab/>
        <w:t xml:space="preserve">wear </w:t>
      </w:r>
      <w:proofErr w:type="spellStart"/>
      <w:r w:rsidRPr="00567737">
        <w:rPr>
          <w:i/>
          <w:color w:val="0000FF"/>
          <w:sz w:val="16"/>
          <w:szCs w:val="16"/>
        </w:rPr>
        <w:t>HiViz</w:t>
      </w:r>
      <w:proofErr w:type="spellEnd"/>
      <w:r w:rsidRPr="00567737">
        <w:rPr>
          <w:i/>
          <w:color w:val="0000FF"/>
          <w:sz w:val="16"/>
          <w:szCs w:val="16"/>
        </w:rPr>
        <w:t xml:space="preserve"> running clothing </w:t>
      </w:r>
      <w:r w:rsidR="00731668">
        <w:rPr>
          <w:i/>
          <w:color w:val="0000FF"/>
          <w:sz w:val="16"/>
          <w:szCs w:val="16"/>
        </w:rPr>
        <w:t xml:space="preserve">AT ALL TIMES AND ALWAYS </w:t>
      </w:r>
      <w:r w:rsidRPr="00567737">
        <w:rPr>
          <w:i/>
          <w:color w:val="0000FF"/>
          <w:sz w:val="16"/>
          <w:szCs w:val="16"/>
        </w:rPr>
        <w:t>when running in dark or gloomy conditions.</w:t>
      </w:r>
    </w:p>
    <w:p w14:paraId="603F48AA" w14:textId="77777777" w:rsidR="003D0EC3" w:rsidRPr="00567737" w:rsidRDefault="003D0EC3" w:rsidP="004D4971">
      <w:pPr>
        <w:widowControl w:val="0"/>
        <w:pBdr>
          <w:top w:val="single" w:sz="4" w:space="1" w:color="auto"/>
          <w:left w:val="single" w:sz="4" w:space="0" w:color="auto"/>
          <w:bottom w:val="single" w:sz="4" w:space="1" w:color="auto"/>
          <w:right w:val="single" w:sz="4" w:space="4" w:color="auto"/>
        </w:pBdr>
        <w:ind w:left="284" w:hanging="284"/>
        <w:rPr>
          <w:i/>
          <w:color w:val="0000FF"/>
          <w:sz w:val="16"/>
          <w:szCs w:val="16"/>
        </w:rPr>
      </w:pPr>
      <w:r w:rsidRPr="00567737">
        <w:rPr>
          <w:i/>
          <w:color w:val="0000FF"/>
          <w:sz w:val="16"/>
          <w:szCs w:val="16"/>
        </w:rPr>
        <w:t>6.</w:t>
      </w:r>
      <w:r w:rsidRPr="00567737">
        <w:rPr>
          <w:i/>
          <w:color w:val="0000FF"/>
          <w:sz w:val="16"/>
          <w:szCs w:val="16"/>
        </w:rPr>
        <w:tab/>
        <w:t>Always operate the PEEL BACK system – do not stop, keep running by peeling back. If slow</w:t>
      </w:r>
      <w:r w:rsidR="00961C46">
        <w:rPr>
          <w:i/>
          <w:color w:val="0000FF"/>
          <w:sz w:val="16"/>
          <w:szCs w:val="16"/>
        </w:rPr>
        <w:t xml:space="preserve">er runners behind, peel back to </w:t>
      </w:r>
      <w:r w:rsidRPr="00567737">
        <w:rPr>
          <w:i/>
          <w:color w:val="0000FF"/>
          <w:sz w:val="16"/>
          <w:szCs w:val="16"/>
        </w:rPr>
        <w:t>let them run on ahead like a crocodile.  Those slower runners should keep on running, do not stop. Faster runners get a better run by peeling back.</w:t>
      </w:r>
    </w:p>
    <w:p w14:paraId="603F48AB" w14:textId="77777777" w:rsidR="003D0EC3" w:rsidRPr="00567737" w:rsidRDefault="003D0EC3" w:rsidP="004D4971">
      <w:pPr>
        <w:widowControl w:val="0"/>
        <w:pBdr>
          <w:top w:val="single" w:sz="4" w:space="1" w:color="auto"/>
          <w:left w:val="single" w:sz="4" w:space="0" w:color="auto"/>
          <w:bottom w:val="single" w:sz="4" w:space="1" w:color="auto"/>
          <w:right w:val="single" w:sz="4" w:space="4" w:color="auto"/>
        </w:pBdr>
        <w:ind w:left="284" w:hanging="284"/>
        <w:rPr>
          <w:i/>
          <w:color w:val="0000FF"/>
          <w:sz w:val="16"/>
          <w:szCs w:val="16"/>
        </w:rPr>
      </w:pPr>
      <w:r w:rsidRPr="00567737">
        <w:rPr>
          <w:i/>
          <w:color w:val="0000FF"/>
          <w:sz w:val="16"/>
          <w:szCs w:val="16"/>
        </w:rPr>
        <w:t>7.</w:t>
      </w:r>
      <w:r w:rsidRPr="00567737">
        <w:rPr>
          <w:i/>
          <w:color w:val="0000FF"/>
          <w:sz w:val="16"/>
          <w:szCs w:val="16"/>
        </w:rPr>
        <w:tab/>
        <w:t>DO NOT run ahead and leave other runners in your group behind.  NEVER leave a runner behind unless TWO Sisters have agreed to run back to club together.  No Sister should ever run on her own.</w:t>
      </w:r>
    </w:p>
    <w:p w14:paraId="603F48AC" w14:textId="77777777" w:rsidR="003D0EC3" w:rsidRPr="00567737" w:rsidRDefault="003D0EC3" w:rsidP="004D4971">
      <w:pPr>
        <w:widowControl w:val="0"/>
        <w:pBdr>
          <w:top w:val="single" w:sz="4" w:space="1" w:color="auto"/>
          <w:left w:val="single" w:sz="4" w:space="0" w:color="auto"/>
          <w:bottom w:val="single" w:sz="4" w:space="1" w:color="auto"/>
          <w:right w:val="single" w:sz="4" w:space="4" w:color="auto"/>
        </w:pBdr>
        <w:ind w:left="284" w:hanging="284"/>
        <w:rPr>
          <w:i/>
          <w:color w:val="0000FF"/>
          <w:sz w:val="16"/>
          <w:szCs w:val="16"/>
        </w:rPr>
      </w:pPr>
      <w:r w:rsidRPr="00567737">
        <w:rPr>
          <w:i/>
          <w:color w:val="0000FF"/>
          <w:sz w:val="16"/>
          <w:szCs w:val="16"/>
        </w:rPr>
        <w:t>8.</w:t>
      </w:r>
      <w:r w:rsidRPr="00567737">
        <w:rPr>
          <w:i/>
          <w:color w:val="0000FF"/>
          <w:sz w:val="16"/>
          <w:szCs w:val="16"/>
        </w:rPr>
        <w:tab/>
        <w:t>At least one runner per group MUST carry a mobile phone on a run.  Check this before you leave for your run.</w:t>
      </w:r>
    </w:p>
    <w:p w14:paraId="603F48AD" w14:textId="77777777" w:rsidR="003D0EC3" w:rsidRPr="00567737" w:rsidRDefault="003D0EC3" w:rsidP="004D4971">
      <w:pPr>
        <w:widowControl w:val="0"/>
        <w:pBdr>
          <w:top w:val="single" w:sz="4" w:space="1" w:color="auto"/>
          <w:left w:val="single" w:sz="4" w:space="0" w:color="auto"/>
          <w:bottom w:val="single" w:sz="4" w:space="1" w:color="auto"/>
          <w:right w:val="single" w:sz="4" w:space="4" w:color="auto"/>
        </w:pBdr>
        <w:ind w:left="284" w:hanging="284"/>
        <w:rPr>
          <w:i/>
          <w:color w:val="0000FF"/>
          <w:sz w:val="16"/>
          <w:szCs w:val="16"/>
        </w:rPr>
      </w:pPr>
      <w:r w:rsidRPr="00567737">
        <w:rPr>
          <w:i/>
          <w:color w:val="0000FF"/>
          <w:sz w:val="16"/>
          <w:szCs w:val="16"/>
        </w:rPr>
        <w:t>9.</w:t>
      </w:r>
      <w:r w:rsidRPr="00567737">
        <w:rPr>
          <w:i/>
          <w:color w:val="0000FF"/>
          <w:sz w:val="16"/>
          <w:szCs w:val="16"/>
        </w:rPr>
        <w:tab/>
        <w:t>RUN IN THE RIGHT GROUP FOR YOU – If you are struggling or others are having to peel back more than 5 times a run, you need to run in the next group down.  Always welcome Sisters wishing to try a faster group and be accommodating.</w:t>
      </w:r>
    </w:p>
    <w:p w14:paraId="603F48AE" w14:textId="66044938" w:rsidR="007F2EB5" w:rsidRPr="00567737" w:rsidRDefault="003D0EC3" w:rsidP="004D4971">
      <w:pPr>
        <w:widowControl w:val="0"/>
        <w:pBdr>
          <w:top w:val="single" w:sz="4" w:space="1" w:color="auto"/>
          <w:left w:val="single" w:sz="4" w:space="0" w:color="auto"/>
          <w:bottom w:val="single" w:sz="4" w:space="1" w:color="auto"/>
          <w:right w:val="single" w:sz="4" w:space="4" w:color="auto"/>
        </w:pBdr>
        <w:ind w:left="284" w:hanging="284"/>
        <w:rPr>
          <w:i/>
          <w:color w:val="0000FF"/>
          <w:sz w:val="16"/>
          <w:szCs w:val="16"/>
        </w:rPr>
      </w:pPr>
      <w:r w:rsidRPr="00567737">
        <w:rPr>
          <w:i/>
          <w:color w:val="0000FF"/>
          <w:sz w:val="16"/>
          <w:szCs w:val="16"/>
        </w:rPr>
        <w:t>10.</w:t>
      </w:r>
      <w:r w:rsidRPr="00567737">
        <w:rPr>
          <w:i/>
          <w:color w:val="0000FF"/>
          <w:sz w:val="16"/>
          <w:szCs w:val="16"/>
        </w:rPr>
        <w:tab/>
        <w:t xml:space="preserve">If you have any concerns or queries, contact a Committee Member on club night or </w:t>
      </w:r>
      <w:r w:rsidR="00567737">
        <w:rPr>
          <w:i/>
          <w:color w:val="0000FF"/>
          <w:sz w:val="16"/>
          <w:szCs w:val="16"/>
        </w:rPr>
        <w:t xml:space="preserve">by </w:t>
      </w:r>
      <w:r w:rsidRPr="00567737">
        <w:rPr>
          <w:i/>
          <w:color w:val="0000FF"/>
          <w:sz w:val="16"/>
          <w:szCs w:val="16"/>
        </w:rPr>
        <w:t xml:space="preserve">email </w:t>
      </w:r>
      <w:r w:rsidR="00010661">
        <w:rPr>
          <w:i/>
          <w:color w:val="0000FF"/>
          <w:sz w:val="16"/>
          <w:szCs w:val="16"/>
        </w:rPr>
        <w:t>members</w:t>
      </w:r>
      <w:r w:rsidRPr="00567737">
        <w:rPr>
          <w:i/>
          <w:color w:val="0000FF"/>
          <w:sz w:val="16"/>
          <w:szCs w:val="16"/>
        </w:rPr>
        <w:t>@rickyrunningsister.org.uk</w:t>
      </w:r>
    </w:p>
    <w:p w14:paraId="603F48AF" w14:textId="77777777" w:rsidR="003D0EC3" w:rsidRPr="003D0EC3" w:rsidRDefault="003D0EC3" w:rsidP="003D0EC3">
      <w:pPr>
        <w:widowControl w:val="0"/>
        <w:rPr>
          <w:sz w:val="16"/>
          <w:szCs w:val="16"/>
        </w:rPr>
      </w:pPr>
    </w:p>
    <w:p w14:paraId="603F48B0" w14:textId="39D5D41A" w:rsidR="003D0EC3" w:rsidRDefault="003D0EC3" w:rsidP="007F2EB5">
      <w:pPr>
        <w:widowControl w:val="0"/>
        <w:rPr>
          <w:szCs w:val="20"/>
        </w:rPr>
      </w:pPr>
      <w:r w:rsidRPr="00567737">
        <w:rPr>
          <w:szCs w:val="20"/>
        </w:rPr>
        <w:t>I have read and fully understand and agree to comply with the Rickmansworth Running Sisters’</w:t>
      </w:r>
      <w:r w:rsidR="00567737">
        <w:rPr>
          <w:szCs w:val="20"/>
        </w:rPr>
        <w:t xml:space="preserve"> Runner’s </w:t>
      </w:r>
      <w:r w:rsidRPr="00567737">
        <w:rPr>
          <w:szCs w:val="20"/>
        </w:rPr>
        <w:t xml:space="preserve">Code.  </w:t>
      </w:r>
      <w:r w:rsidR="00731668">
        <w:rPr>
          <w:szCs w:val="20"/>
        </w:rPr>
        <w:t>I accept that</w:t>
      </w:r>
      <w:r w:rsidRPr="00567737">
        <w:rPr>
          <w:szCs w:val="20"/>
        </w:rPr>
        <w:t xml:space="preserve"> failure to comply with the Code could lead to my membership being cancelled.</w:t>
      </w:r>
    </w:p>
    <w:p w14:paraId="5B36ABE8" w14:textId="5B6DC18A" w:rsidR="00916A17" w:rsidRDefault="00916A17" w:rsidP="007F2EB5">
      <w:pPr>
        <w:widowControl w:val="0"/>
        <w:rPr>
          <w:szCs w:val="20"/>
        </w:rPr>
      </w:pPr>
    </w:p>
    <w:p w14:paraId="4D53F1FE" w14:textId="60ED6B5B" w:rsidR="003D157A" w:rsidRDefault="00D53AC4" w:rsidP="007F2EB5">
      <w:pPr>
        <w:widowControl w:val="0"/>
        <w:rPr>
          <w:szCs w:val="20"/>
        </w:rPr>
      </w:pPr>
      <w:r w:rsidRPr="00D53AC4">
        <w:rPr>
          <w:szCs w:val="20"/>
        </w:rPr>
        <w:t xml:space="preserve">I hereby </w:t>
      </w:r>
      <w:r w:rsidR="00EA4F2E">
        <w:rPr>
          <w:szCs w:val="20"/>
        </w:rPr>
        <w:t>confirm</w:t>
      </w:r>
      <w:r w:rsidRPr="00D53AC4">
        <w:rPr>
          <w:szCs w:val="20"/>
        </w:rPr>
        <w:t xml:space="preserve"> that, to the best of my knowledge, I am in good physical condition and do not suffer from any mental or physical disability or condition that would prevent or limit my participation in </w:t>
      </w:r>
      <w:r w:rsidR="00EA4F2E">
        <w:rPr>
          <w:szCs w:val="20"/>
        </w:rPr>
        <w:t xml:space="preserve">RRS Club Runs. </w:t>
      </w:r>
    </w:p>
    <w:p w14:paraId="6BD1EF40" w14:textId="77777777" w:rsidR="00D53AC4" w:rsidRDefault="00D53AC4" w:rsidP="007F2EB5">
      <w:pPr>
        <w:widowControl w:val="0"/>
        <w:rPr>
          <w:szCs w:val="20"/>
        </w:rPr>
      </w:pPr>
    </w:p>
    <w:tbl>
      <w:tblPr>
        <w:tblStyle w:val="TableGrid"/>
        <w:tblW w:w="0" w:type="auto"/>
        <w:tblLook w:val="04A0" w:firstRow="1" w:lastRow="0" w:firstColumn="1" w:lastColumn="0" w:noHBand="0" w:noVBand="1"/>
      </w:tblPr>
      <w:tblGrid>
        <w:gridCol w:w="1413"/>
        <w:gridCol w:w="3827"/>
        <w:gridCol w:w="1134"/>
        <w:gridCol w:w="3254"/>
      </w:tblGrid>
      <w:tr w:rsidR="003D157A" w14:paraId="26B422E1" w14:textId="77777777" w:rsidTr="003D157A">
        <w:trPr>
          <w:trHeight w:val="510"/>
        </w:trPr>
        <w:tc>
          <w:tcPr>
            <w:tcW w:w="1413" w:type="dxa"/>
            <w:vAlign w:val="center"/>
          </w:tcPr>
          <w:p w14:paraId="10BF493E" w14:textId="26685689" w:rsidR="003D157A" w:rsidRDefault="003D157A" w:rsidP="003D157A">
            <w:pPr>
              <w:widowControl w:val="0"/>
              <w:rPr>
                <w:szCs w:val="20"/>
              </w:rPr>
            </w:pPr>
            <w:r>
              <w:t>Signature</w:t>
            </w:r>
          </w:p>
        </w:tc>
        <w:tc>
          <w:tcPr>
            <w:tcW w:w="3827" w:type="dxa"/>
            <w:vAlign w:val="center"/>
          </w:tcPr>
          <w:p w14:paraId="15697A3C" w14:textId="77777777" w:rsidR="003D157A" w:rsidRDefault="003D157A" w:rsidP="003D157A">
            <w:pPr>
              <w:widowControl w:val="0"/>
              <w:rPr>
                <w:szCs w:val="20"/>
              </w:rPr>
            </w:pPr>
          </w:p>
        </w:tc>
        <w:tc>
          <w:tcPr>
            <w:tcW w:w="1134" w:type="dxa"/>
            <w:vAlign w:val="center"/>
          </w:tcPr>
          <w:p w14:paraId="0A8317CE" w14:textId="00DE129B" w:rsidR="003D157A" w:rsidRDefault="003D157A" w:rsidP="003D157A">
            <w:pPr>
              <w:widowControl w:val="0"/>
              <w:rPr>
                <w:szCs w:val="20"/>
              </w:rPr>
            </w:pPr>
            <w:r>
              <w:t>Date</w:t>
            </w:r>
          </w:p>
        </w:tc>
        <w:tc>
          <w:tcPr>
            <w:tcW w:w="3254" w:type="dxa"/>
            <w:vAlign w:val="center"/>
          </w:tcPr>
          <w:p w14:paraId="623502AA" w14:textId="77777777" w:rsidR="003D157A" w:rsidRDefault="003D157A" w:rsidP="003D157A">
            <w:pPr>
              <w:widowControl w:val="0"/>
              <w:rPr>
                <w:szCs w:val="20"/>
              </w:rPr>
            </w:pPr>
          </w:p>
        </w:tc>
      </w:tr>
    </w:tbl>
    <w:p w14:paraId="07FC5DE9" w14:textId="77777777" w:rsidR="003D157A" w:rsidRPr="00567737" w:rsidRDefault="003D157A" w:rsidP="007F2EB5">
      <w:pPr>
        <w:widowControl w:val="0"/>
        <w:rPr>
          <w:szCs w:val="20"/>
        </w:rPr>
      </w:pPr>
    </w:p>
    <w:p w14:paraId="603F48B6" w14:textId="589A0A69" w:rsidR="0080045F" w:rsidRPr="0080045F" w:rsidRDefault="0049560B" w:rsidP="0080045F">
      <w:pPr>
        <w:rPr>
          <w:rFonts w:cs="Arial"/>
          <w:bCs/>
          <w:color w:val="000000"/>
          <w:szCs w:val="20"/>
        </w:rPr>
      </w:pPr>
      <w:r>
        <w:rPr>
          <w:rFonts w:cs="Arial"/>
          <w:bCs/>
          <w:color w:val="000000"/>
          <w:szCs w:val="20"/>
        </w:rPr>
        <w:t>Membership costs £</w:t>
      </w:r>
      <w:r w:rsidR="00916A17">
        <w:rPr>
          <w:rFonts w:cs="Arial"/>
          <w:bCs/>
          <w:color w:val="000000"/>
          <w:szCs w:val="20"/>
        </w:rPr>
        <w:t>1</w:t>
      </w:r>
      <w:r>
        <w:rPr>
          <w:rFonts w:cs="Arial"/>
          <w:bCs/>
          <w:color w:val="000000"/>
          <w:szCs w:val="20"/>
        </w:rPr>
        <w:t xml:space="preserve">5.00 </w:t>
      </w:r>
      <w:r w:rsidR="00916A17">
        <w:rPr>
          <w:rFonts w:cs="Arial"/>
          <w:bCs/>
          <w:color w:val="000000"/>
          <w:szCs w:val="20"/>
        </w:rPr>
        <w:t>(Over 60 = £10) from 01/01/202</w:t>
      </w:r>
      <w:r w:rsidR="00B97C15">
        <w:rPr>
          <w:rFonts w:cs="Arial"/>
          <w:bCs/>
          <w:color w:val="000000"/>
          <w:szCs w:val="20"/>
        </w:rPr>
        <w:t>5</w:t>
      </w:r>
      <w:r w:rsidR="00916A17">
        <w:rPr>
          <w:rFonts w:cs="Arial"/>
          <w:bCs/>
          <w:color w:val="000000"/>
          <w:szCs w:val="20"/>
        </w:rPr>
        <w:t xml:space="preserve"> to 31/12/</w:t>
      </w:r>
      <w:r w:rsidR="006F6CE7">
        <w:rPr>
          <w:rFonts w:cs="Arial"/>
          <w:bCs/>
          <w:color w:val="000000"/>
          <w:szCs w:val="20"/>
        </w:rPr>
        <w:t>202</w:t>
      </w:r>
      <w:r w:rsidR="00B97C15">
        <w:rPr>
          <w:rFonts w:cs="Arial"/>
          <w:bCs/>
          <w:color w:val="000000"/>
          <w:szCs w:val="20"/>
        </w:rPr>
        <w:t>5</w:t>
      </w:r>
      <w:r w:rsidR="0080045F" w:rsidRPr="0080045F">
        <w:rPr>
          <w:rFonts w:cs="Arial"/>
          <w:bCs/>
          <w:color w:val="000000"/>
          <w:szCs w:val="20"/>
        </w:rPr>
        <w:t xml:space="preserve">. </w:t>
      </w:r>
      <w:r w:rsidR="008E4C43">
        <w:rPr>
          <w:rFonts w:cs="Arial"/>
          <w:bCs/>
          <w:color w:val="000000"/>
          <w:szCs w:val="20"/>
        </w:rPr>
        <w:t xml:space="preserve">Preferred payment method is online.  Details overleaf. </w:t>
      </w:r>
      <w:r w:rsidR="00773B2C">
        <w:rPr>
          <w:rFonts w:cs="Arial"/>
          <w:bCs/>
          <w:color w:val="000000"/>
          <w:szCs w:val="20"/>
        </w:rPr>
        <w:t>50% membership discount from the 1</w:t>
      </w:r>
      <w:r w:rsidR="00773B2C" w:rsidRPr="00773B2C">
        <w:rPr>
          <w:rFonts w:cs="Arial"/>
          <w:bCs/>
          <w:color w:val="000000"/>
          <w:szCs w:val="20"/>
          <w:vertAlign w:val="superscript"/>
        </w:rPr>
        <w:t>st</w:t>
      </w:r>
      <w:r w:rsidR="00773B2C">
        <w:rPr>
          <w:rFonts w:cs="Arial"/>
          <w:bCs/>
          <w:color w:val="000000"/>
          <w:szCs w:val="20"/>
        </w:rPr>
        <w:t xml:space="preserve"> July</w:t>
      </w:r>
      <w:r w:rsidR="0033287B">
        <w:rPr>
          <w:rFonts w:cs="Arial"/>
          <w:bCs/>
          <w:color w:val="000000"/>
          <w:szCs w:val="20"/>
        </w:rPr>
        <w:t>.</w:t>
      </w:r>
      <w:r w:rsidR="008E4C43">
        <w:rPr>
          <w:rFonts w:cs="Arial"/>
          <w:bCs/>
          <w:color w:val="000000"/>
          <w:szCs w:val="20"/>
        </w:rPr>
        <w:t xml:space="preserve"> If paying by cheque please make </w:t>
      </w:r>
      <w:r w:rsidR="0080045F" w:rsidRPr="0080045F">
        <w:rPr>
          <w:rFonts w:cs="Arial"/>
          <w:bCs/>
          <w:color w:val="000000"/>
          <w:szCs w:val="20"/>
        </w:rPr>
        <w:t>payable to </w:t>
      </w:r>
      <w:r w:rsidR="0080045F" w:rsidRPr="0080045F">
        <w:rPr>
          <w:rFonts w:cs="Arial"/>
          <w:b/>
          <w:bCs/>
          <w:color w:val="FF0000"/>
          <w:szCs w:val="20"/>
        </w:rPr>
        <w:t>Rickmansworth Running Sisters</w:t>
      </w:r>
      <w:r w:rsidR="0080045F" w:rsidRPr="0080045F">
        <w:rPr>
          <w:rFonts w:cs="Arial"/>
          <w:bCs/>
          <w:color w:val="000000"/>
          <w:szCs w:val="20"/>
        </w:rPr>
        <w:t>. Give in on club night</w:t>
      </w:r>
      <w:r w:rsidR="0080045F">
        <w:rPr>
          <w:rFonts w:cs="Arial"/>
          <w:bCs/>
          <w:color w:val="000000"/>
          <w:szCs w:val="20"/>
        </w:rPr>
        <w:t>.</w:t>
      </w:r>
      <w:r w:rsidR="008E4C43">
        <w:rPr>
          <w:rFonts w:cs="Arial"/>
          <w:bCs/>
          <w:color w:val="000000"/>
          <w:szCs w:val="20"/>
        </w:rPr>
        <w:t xml:space="preserve">  Tick here if paying online:    </w:t>
      </w:r>
      <w:r w:rsidR="008E4C43">
        <w:rPr>
          <w:rFonts w:cs="Arial"/>
          <w:bCs/>
          <w:color w:val="000000"/>
          <w:szCs w:val="20"/>
        </w:rPr>
        <w:fldChar w:fldCharType="begin">
          <w:ffData>
            <w:name w:val="Check1"/>
            <w:enabled/>
            <w:calcOnExit w:val="0"/>
            <w:checkBox>
              <w:sizeAuto/>
              <w:default w:val="0"/>
            </w:checkBox>
          </w:ffData>
        </w:fldChar>
      </w:r>
      <w:bookmarkStart w:id="0" w:name="Check1"/>
      <w:r w:rsidR="008E4C43">
        <w:rPr>
          <w:rFonts w:cs="Arial"/>
          <w:bCs/>
          <w:color w:val="000000"/>
          <w:szCs w:val="20"/>
        </w:rPr>
        <w:instrText xml:space="preserve"> FORMCHECKBOX </w:instrText>
      </w:r>
      <w:r w:rsidR="008E4C43">
        <w:rPr>
          <w:rFonts w:cs="Arial"/>
          <w:bCs/>
          <w:color w:val="000000"/>
          <w:szCs w:val="20"/>
        </w:rPr>
      </w:r>
      <w:r w:rsidR="008E4C43">
        <w:rPr>
          <w:rFonts w:cs="Arial"/>
          <w:bCs/>
          <w:color w:val="000000"/>
          <w:szCs w:val="20"/>
        </w:rPr>
        <w:fldChar w:fldCharType="separate"/>
      </w:r>
      <w:r w:rsidR="008E4C43">
        <w:rPr>
          <w:rFonts w:cs="Arial"/>
          <w:bCs/>
          <w:color w:val="000000"/>
          <w:szCs w:val="20"/>
        </w:rPr>
        <w:fldChar w:fldCharType="end"/>
      </w:r>
      <w:bookmarkEnd w:id="0"/>
    </w:p>
    <w:p w14:paraId="308C4256" w14:textId="77777777" w:rsidR="00710F8D" w:rsidRPr="0080045F" w:rsidRDefault="0049560B" w:rsidP="00710F8D">
      <w:pPr>
        <w:rPr>
          <w:rFonts w:cs="Arial"/>
          <w:bCs/>
          <w:color w:val="000000"/>
          <w:szCs w:val="20"/>
        </w:rPr>
      </w:pPr>
      <w:r>
        <w:rPr>
          <w:rFonts w:cs="Arial"/>
          <w:bCs/>
          <w:color w:val="000000"/>
          <w:szCs w:val="20"/>
        </w:rPr>
        <w:br/>
      </w:r>
      <w:r w:rsidR="003D157A">
        <w:rPr>
          <w:rFonts w:cs="Arial"/>
          <w:bCs/>
          <w:color w:val="000000"/>
          <w:szCs w:val="20"/>
        </w:rPr>
        <w:t xml:space="preserve">Please tick this box if you </w:t>
      </w:r>
      <w:r w:rsidR="003D157A" w:rsidRPr="00710F8D">
        <w:rPr>
          <w:rFonts w:cs="Arial"/>
          <w:b/>
          <w:i/>
          <w:iCs/>
          <w:color w:val="000000"/>
          <w:szCs w:val="20"/>
        </w:rPr>
        <w:t>don’t want</w:t>
      </w:r>
      <w:r w:rsidR="003D157A">
        <w:rPr>
          <w:rFonts w:cs="Arial"/>
          <w:bCs/>
          <w:color w:val="000000"/>
          <w:szCs w:val="20"/>
        </w:rPr>
        <w:t xml:space="preserve"> your photo</w:t>
      </w:r>
      <w:r w:rsidR="00710F8D">
        <w:rPr>
          <w:rFonts w:cs="Arial"/>
          <w:bCs/>
          <w:color w:val="000000"/>
          <w:szCs w:val="20"/>
        </w:rPr>
        <w:t xml:space="preserve"> used on social media:  </w:t>
      </w:r>
      <w:r w:rsidR="00710F8D">
        <w:rPr>
          <w:rFonts w:cs="Arial"/>
          <w:bCs/>
          <w:color w:val="000000"/>
          <w:szCs w:val="20"/>
        </w:rPr>
        <w:fldChar w:fldCharType="begin">
          <w:ffData>
            <w:name w:val="Check1"/>
            <w:enabled/>
            <w:calcOnExit w:val="0"/>
            <w:checkBox>
              <w:sizeAuto/>
              <w:default w:val="0"/>
            </w:checkBox>
          </w:ffData>
        </w:fldChar>
      </w:r>
      <w:r w:rsidR="00710F8D">
        <w:rPr>
          <w:rFonts w:cs="Arial"/>
          <w:bCs/>
          <w:color w:val="000000"/>
          <w:szCs w:val="20"/>
        </w:rPr>
        <w:instrText xml:space="preserve"> FORMCHECKBOX </w:instrText>
      </w:r>
      <w:r w:rsidR="00710F8D">
        <w:rPr>
          <w:rFonts w:cs="Arial"/>
          <w:bCs/>
          <w:color w:val="000000"/>
          <w:szCs w:val="20"/>
        </w:rPr>
      </w:r>
      <w:r w:rsidR="00710F8D">
        <w:rPr>
          <w:rFonts w:cs="Arial"/>
          <w:bCs/>
          <w:color w:val="000000"/>
          <w:szCs w:val="20"/>
        </w:rPr>
        <w:fldChar w:fldCharType="separate"/>
      </w:r>
      <w:r w:rsidR="00710F8D">
        <w:rPr>
          <w:rFonts w:cs="Arial"/>
          <w:bCs/>
          <w:color w:val="000000"/>
          <w:szCs w:val="20"/>
        </w:rPr>
        <w:fldChar w:fldCharType="end"/>
      </w:r>
    </w:p>
    <w:p w14:paraId="345856F9" w14:textId="77777777" w:rsidR="003D157A" w:rsidRDefault="003D157A" w:rsidP="0080045F">
      <w:pPr>
        <w:rPr>
          <w:rFonts w:cs="Arial"/>
          <w:bCs/>
          <w:color w:val="000000"/>
          <w:szCs w:val="20"/>
        </w:rPr>
      </w:pPr>
    </w:p>
    <w:p w14:paraId="603F48B7" w14:textId="35B75ECF" w:rsidR="0080045F" w:rsidRDefault="0049560B" w:rsidP="0080045F">
      <w:pPr>
        <w:rPr>
          <w:rFonts w:cs="Arial"/>
          <w:bCs/>
          <w:color w:val="000000"/>
          <w:szCs w:val="20"/>
        </w:rPr>
      </w:pPr>
      <w:r>
        <w:rPr>
          <w:rFonts w:cs="Arial"/>
          <w:bCs/>
          <w:color w:val="000000"/>
          <w:szCs w:val="20"/>
        </w:rPr>
        <w:t xml:space="preserve">Club night is on Tuesday, </w:t>
      </w:r>
      <w:r w:rsidR="00C47609">
        <w:rPr>
          <w:rFonts w:cs="Arial"/>
          <w:bCs/>
          <w:color w:val="000000"/>
          <w:szCs w:val="20"/>
        </w:rPr>
        <w:t>7:00</w:t>
      </w:r>
      <w:r w:rsidR="0080045F" w:rsidRPr="0080045F">
        <w:rPr>
          <w:rFonts w:cs="Arial"/>
          <w:bCs/>
          <w:color w:val="000000"/>
          <w:szCs w:val="20"/>
        </w:rPr>
        <w:t xml:space="preserve">pm at Mill End &amp; District Community Association, corner Berry </w:t>
      </w:r>
      <w:r w:rsidR="0080045F">
        <w:rPr>
          <w:rFonts w:cs="Arial"/>
          <w:bCs/>
          <w:color w:val="000000"/>
          <w:szCs w:val="20"/>
        </w:rPr>
        <w:t xml:space="preserve">Lane </w:t>
      </w:r>
      <w:r w:rsidR="0080045F" w:rsidRPr="0080045F">
        <w:rPr>
          <w:rFonts w:cs="Arial"/>
          <w:bCs/>
          <w:color w:val="000000"/>
          <w:szCs w:val="20"/>
        </w:rPr>
        <w:t>&amp; Church Lane, Rickmansworth, WD3 8HD</w:t>
      </w:r>
    </w:p>
    <w:p w14:paraId="603F48B8" w14:textId="77777777" w:rsidR="0080045F" w:rsidRPr="0080045F" w:rsidRDefault="0080045F" w:rsidP="0080045F">
      <w:pPr>
        <w:rPr>
          <w:rFonts w:cs="Arial"/>
          <w:bCs/>
          <w:color w:val="000000"/>
          <w:szCs w:val="20"/>
        </w:rPr>
      </w:pPr>
    </w:p>
    <w:p w14:paraId="603F48B9" w14:textId="77777777" w:rsidR="008E1C04" w:rsidRPr="0080045F" w:rsidRDefault="008E1C04" w:rsidP="0080045F">
      <w:pPr>
        <w:rPr>
          <w:rFonts w:cs="Arial"/>
          <w:bCs/>
          <w:color w:val="000000"/>
          <w:szCs w:val="20"/>
        </w:rPr>
      </w:pPr>
    </w:p>
    <w:p w14:paraId="603F48BA" w14:textId="77777777" w:rsidR="008E1C04" w:rsidRPr="0035714F" w:rsidRDefault="008E1C04">
      <w:pPr>
        <w:pBdr>
          <w:bottom w:val="dotted" w:sz="24" w:space="1" w:color="auto"/>
        </w:pBdr>
        <w:rPr>
          <w:rFonts w:cs="Arial"/>
          <w:bCs/>
          <w:color w:val="000000"/>
          <w:szCs w:val="20"/>
        </w:rPr>
      </w:pPr>
      <w:r w:rsidRPr="0035714F">
        <w:rPr>
          <w:rFonts w:cs="Arial"/>
          <w:bCs/>
          <w:color w:val="000000"/>
          <w:szCs w:val="20"/>
        </w:rPr>
        <w:t>For Admin Purposes Only</w:t>
      </w:r>
    </w:p>
    <w:p w14:paraId="603F48BB" w14:textId="77777777" w:rsidR="007B7C9B" w:rsidRPr="0035714F" w:rsidRDefault="007B7C9B">
      <w:pPr>
        <w:rPr>
          <w:rFonts w:cs="Arial"/>
          <w:bCs/>
          <w:color w:val="000000"/>
          <w:szCs w:val="20"/>
        </w:rPr>
      </w:pPr>
    </w:p>
    <w:p w14:paraId="603F48BC" w14:textId="77777777" w:rsidR="008E4C43" w:rsidRDefault="0080045F">
      <w:pPr>
        <w:rPr>
          <w:rFonts w:cs="Arial"/>
          <w:bCs/>
          <w:color w:val="000000"/>
          <w:szCs w:val="20"/>
        </w:rPr>
      </w:pPr>
      <w:r>
        <w:rPr>
          <w:rFonts w:cs="Arial"/>
          <w:bCs/>
          <w:color w:val="000000"/>
          <w:szCs w:val="20"/>
        </w:rPr>
        <w:t xml:space="preserve">TRIAL DATE / NEW MEMBER / RENEWAL / </w:t>
      </w:r>
      <w:r w:rsidR="008E4C43">
        <w:rPr>
          <w:rFonts w:cs="Arial"/>
          <w:bCs/>
          <w:color w:val="000000"/>
          <w:szCs w:val="20"/>
        </w:rPr>
        <w:t xml:space="preserve">PAID ONLINE / </w:t>
      </w:r>
      <w:r w:rsidR="008E1C04" w:rsidRPr="0035714F">
        <w:rPr>
          <w:rFonts w:cs="Arial"/>
          <w:bCs/>
          <w:color w:val="000000"/>
          <w:szCs w:val="20"/>
        </w:rPr>
        <w:t>TO PAY:</w:t>
      </w:r>
      <w:r>
        <w:rPr>
          <w:rFonts w:cs="Arial"/>
          <w:bCs/>
          <w:color w:val="000000"/>
          <w:szCs w:val="20"/>
        </w:rPr>
        <w:tab/>
      </w:r>
      <w:r>
        <w:rPr>
          <w:rFonts w:cs="Arial"/>
          <w:bCs/>
          <w:color w:val="000000"/>
          <w:szCs w:val="20"/>
        </w:rPr>
        <w:tab/>
      </w:r>
      <w:r>
        <w:rPr>
          <w:rFonts w:cs="Arial"/>
          <w:bCs/>
          <w:color w:val="000000"/>
          <w:szCs w:val="20"/>
        </w:rPr>
        <w:tab/>
      </w:r>
      <w:r w:rsidR="008E1C04" w:rsidRPr="0035714F">
        <w:rPr>
          <w:rFonts w:cs="Arial"/>
          <w:bCs/>
          <w:color w:val="000000"/>
          <w:szCs w:val="20"/>
        </w:rPr>
        <w:t>PAID:</w:t>
      </w:r>
    </w:p>
    <w:p w14:paraId="10A554F5" w14:textId="77777777" w:rsidR="00A54105" w:rsidRDefault="008E4C43" w:rsidP="008E4C43">
      <w:pPr>
        <w:pStyle w:val="Heading1"/>
      </w:pPr>
      <w:r>
        <w:br w:type="page"/>
      </w:r>
    </w:p>
    <w:p w14:paraId="21287942" w14:textId="562CB81D" w:rsidR="00A54105" w:rsidRPr="00A54105" w:rsidRDefault="00A54105" w:rsidP="008E4C43">
      <w:pPr>
        <w:pStyle w:val="Heading1"/>
        <w:rPr>
          <w:color w:val="FF0000"/>
        </w:rPr>
      </w:pPr>
      <w:r w:rsidRPr="00A54105">
        <w:rPr>
          <w:color w:val="FF0000"/>
        </w:rPr>
        <w:lastRenderedPageBreak/>
        <w:t>Safety Rules</w:t>
      </w:r>
    </w:p>
    <w:p w14:paraId="028D79A1" w14:textId="606D2E00" w:rsidR="00A54105" w:rsidRDefault="00AD3321" w:rsidP="00A54105">
      <w:r>
        <w:t>To co</w:t>
      </w:r>
      <w:r w:rsidR="00774345">
        <w:t xml:space="preserve">mply with our </w:t>
      </w:r>
      <w:r w:rsidR="007A40DB">
        <w:t xml:space="preserve">insurance </w:t>
      </w:r>
      <w:r w:rsidR="00774345">
        <w:t>we’d like to remind ladies of the following rules:</w:t>
      </w:r>
    </w:p>
    <w:p w14:paraId="0A070472" w14:textId="77777777" w:rsidR="00774345" w:rsidRDefault="00774345" w:rsidP="00A54105"/>
    <w:p w14:paraId="6A3247FB" w14:textId="1FEB12C4" w:rsidR="00774345" w:rsidRDefault="001A4CC0" w:rsidP="00A54105">
      <w:r>
        <w:rPr>
          <w:b/>
          <w:bCs/>
        </w:rPr>
        <w:t xml:space="preserve">Audio Equipment:  </w:t>
      </w:r>
      <w:r>
        <w:t>please do not wear headsets</w:t>
      </w:r>
      <w:r w:rsidR="00215AE1">
        <w:t>, earplugs or other similar devices when running with the club.  It is essential that you are able to hear what is going on around you including instructions from the Run Leader.  Chat to your sisters!</w:t>
      </w:r>
    </w:p>
    <w:p w14:paraId="4696DB9A" w14:textId="77777777" w:rsidR="00215AE1" w:rsidRDefault="00215AE1" w:rsidP="00A54105"/>
    <w:p w14:paraId="7BFA4E89" w14:textId="724793E0" w:rsidR="00215AE1" w:rsidRDefault="00335C75" w:rsidP="00A54105">
      <w:r>
        <w:rPr>
          <w:b/>
          <w:bCs/>
        </w:rPr>
        <w:t>Do not run in the road</w:t>
      </w:r>
      <w:r>
        <w:t xml:space="preserve"> – it is important that whilst on a club run you always run on the pavements except where there aren’t any.</w:t>
      </w:r>
    </w:p>
    <w:p w14:paraId="31D80C84" w14:textId="77777777" w:rsidR="00CD34EC" w:rsidRDefault="00CD34EC" w:rsidP="00A54105"/>
    <w:p w14:paraId="61E84EC4" w14:textId="683B791A" w:rsidR="00CD34EC" w:rsidRDefault="00CD34EC" w:rsidP="00A54105">
      <w:r w:rsidRPr="003C3543">
        <w:rPr>
          <w:b/>
          <w:bCs/>
          <w:highlight w:val="yellow"/>
        </w:rPr>
        <w:t xml:space="preserve">Visual Appearance </w:t>
      </w:r>
      <w:r w:rsidRPr="003C3543">
        <w:rPr>
          <w:highlight w:val="yellow"/>
        </w:rPr>
        <w:t xml:space="preserve">– if you don’t already </w:t>
      </w:r>
      <w:r w:rsidR="00004517" w:rsidRPr="003C3543">
        <w:rPr>
          <w:highlight w:val="yellow"/>
        </w:rPr>
        <w:t>wear</w:t>
      </w:r>
      <w:r w:rsidRPr="003C3543">
        <w:rPr>
          <w:highlight w:val="yellow"/>
        </w:rPr>
        <w:t xml:space="preserve"> any Hi Vi</w:t>
      </w:r>
      <w:r w:rsidR="006B2050" w:rsidRPr="003C3543">
        <w:rPr>
          <w:highlight w:val="yellow"/>
        </w:rPr>
        <w:t>z</w:t>
      </w:r>
      <w:r w:rsidRPr="003C3543">
        <w:rPr>
          <w:highlight w:val="yellow"/>
        </w:rPr>
        <w:t xml:space="preserve"> </w:t>
      </w:r>
      <w:r w:rsidR="003C3543" w:rsidRPr="003C3543">
        <w:rPr>
          <w:highlight w:val="yellow"/>
        </w:rPr>
        <w:t>apparel,</w:t>
      </w:r>
      <w:r w:rsidRPr="003C3543">
        <w:rPr>
          <w:highlight w:val="yellow"/>
        </w:rPr>
        <w:t xml:space="preserve"> please consider wearing bright clothes.  We also have </w:t>
      </w:r>
      <w:r w:rsidR="00BC5802" w:rsidRPr="003C3543">
        <w:rPr>
          <w:highlight w:val="yellow"/>
        </w:rPr>
        <w:t>Pink branded RRS Hi Viz vests that you can purchase</w:t>
      </w:r>
      <w:r w:rsidR="006B2050" w:rsidRPr="003C3543">
        <w:rPr>
          <w:highlight w:val="yellow"/>
        </w:rPr>
        <w:t xml:space="preserve"> at Club</w:t>
      </w:r>
      <w:r w:rsidR="00BC5802" w:rsidRPr="003C3543">
        <w:rPr>
          <w:highlight w:val="yellow"/>
        </w:rPr>
        <w:t xml:space="preserve">.  It makes </w:t>
      </w:r>
      <w:r w:rsidR="006B2050" w:rsidRPr="003C3543">
        <w:rPr>
          <w:highlight w:val="yellow"/>
        </w:rPr>
        <w:t>a significant difference</w:t>
      </w:r>
      <w:r w:rsidR="00BC5802" w:rsidRPr="003C3543">
        <w:rPr>
          <w:highlight w:val="yellow"/>
        </w:rPr>
        <w:t>.</w:t>
      </w:r>
    </w:p>
    <w:p w14:paraId="24807ADE" w14:textId="77777777" w:rsidR="00004517" w:rsidRDefault="00004517" w:rsidP="00A54105">
      <w:pPr>
        <w:pBdr>
          <w:bottom w:val="single" w:sz="6" w:space="1" w:color="auto"/>
        </w:pBdr>
      </w:pPr>
    </w:p>
    <w:p w14:paraId="3BC511AC" w14:textId="77777777" w:rsidR="00004517" w:rsidRPr="00CD34EC" w:rsidRDefault="00004517" w:rsidP="00A54105"/>
    <w:p w14:paraId="603F48BD" w14:textId="53F2952D" w:rsidR="003D0EC3" w:rsidRDefault="008E4C43" w:rsidP="008E4C43">
      <w:pPr>
        <w:pStyle w:val="Heading1"/>
        <w:rPr>
          <w:color w:val="FF0000"/>
        </w:rPr>
      </w:pPr>
      <w:r w:rsidRPr="008E4C43">
        <w:rPr>
          <w:color w:val="FF0000"/>
        </w:rPr>
        <w:t xml:space="preserve">Online payment </w:t>
      </w:r>
      <w:r w:rsidR="0093130B" w:rsidRPr="008E4C43">
        <w:rPr>
          <w:color w:val="FF0000"/>
        </w:rPr>
        <w:t>Detail</w:t>
      </w:r>
      <w:r w:rsidR="0093130B">
        <w:rPr>
          <w:color w:val="FF0000"/>
        </w:rPr>
        <w:t xml:space="preserve">s </w:t>
      </w:r>
      <w:r w:rsidR="00CA5B86">
        <w:rPr>
          <w:color w:val="FF0000"/>
        </w:rPr>
        <w:t>–</w:t>
      </w:r>
      <w:r w:rsidR="00CC59EB">
        <w:rPr>
          <w:color w:val="FF0000"/>
        </w:rPr>
        <w:t xml:space="preserve"> </w:t>
      </w:r>
      <w:r w:rsidR="00CA5B86">
        <w:rPr>
          <w:color w:val="FF0000"/>
        </w:rPr>
        <w:t xml:space="preserve">Business </w:t>
      </w:r>
      <w:r w:rsidR="00CC59EB">
        <w:rPr>
          <w:color w:val="FF0000"/>
        </w:rPr>
        <w:t>Account</w:t>
      </w:r>
      <w:r w:rsidR="00DA0F60">
        <w:rPr>
          <w:color w:val="FF0000"/>
        </w:rPr>
        <w:t xml:space="preserve"> (Lloyds Bank)</w:t>
      </w:r>
    </w:p>
    <w:p w14:paraId="603F48BE" w14:textId="77777777" w:rsidR="008E4C43" w:rsidRDefault="008E4C43" w:rsidP="008E4C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7149"/>
      </w:tblGrid>
      <w:tr w:rsidR="008E4C43" w:rsidRPr="00E5555A" w14:paraId="603F48C1" w14:textId="77777777" w:rsidTr="00E5555A">
        <w:tc>
          <w:tcPr>
            <w:tcW w:w="2518" w:type="dxa"/>
            <w:shd w:val="clear" w:color="auto" w:fill="auto"/>
          </w:tcPr>
          <w:p w14:paraId="603F48BF" w14:textId="248C196E" w:rsidR="008E4C43" w:rsidRPr="00E5555A" w:rsidRDefault="00DA0F60" w:rsidP="00E5555A">
            <w:pPr>
              <w:spacing w:before="120" w:after="120"/>
              <w:rPr>
                <w:b/>
                <w:sz w:val="22"/>
              </w:rPr>
            </w:pPr>
            <w:r>
              <w:rPr>
                <w:b/>
                <w:sz w:val="22"/>
              </w:rPr>
              <w:t>Name:</w:t>
            </w:r>
          </w:p>
        </w:tc>
        <w:tc>
          <w:tcPr>
            <w:tcW w:w="7336" w:type="dxa"/>
            <w:shd w:val="clear" w:color="auto" w:fill="auto"/>
          </w:tcPr>
          <w:p w14:paraId="603F48C0" w14:textId="26C816DF" w:rsidR="008E4C43" w:rsidRPr="00E5555A" w:rsidRDefault="00A35514" w:rsidP="00E5555A">
            <w:pPr>
              <w:spacing w:before="120" w:after="120"/>
              <w:rPr>
                <w:sz w:val="22"/>
              </w:rPr>
            </w:pPr>
            <w:r>
              <w:rPr>
                <w:sz w:val="22"/>
              </w:rPr>
              <w:t>Rickmansworth Running Sisters</w:t>
            </w:r>
          </w:p>
        </w:tc>
      </w:tr>
      <w:tr w:rsidR="008E4C43" w:rsidRPr="00E5555A" w14:paraId="603F48C4" w14:textId="77777777" w:rsidTr="00E5555A">
        <w:tc>
          <w:tcPr>
            <w:tcW w:w="2518" w:type="dxa"/>
            <w:shd w:val="clear" w:color="auto" w:fill="auto"/>
          </w:tcPr>
          <w:p w14:paraId="603F48C2" w14:textId="77777777" w:rsidR="008E4C43" w:rsidRPr="00E5555A" w:rsidRDefault="008E4C43" w:rsidP="00E5555A">
            <w:pPr>
              <w:spacing w:before="120" w:after="120"/>
              <w:rPr>
                <w:b/>
                <w:sz w:val="22"/>
              </w:rPr>
            </w:pPr>
            <w:r w:rsidRPr="00E5555A">
              <w:rPr>
                <w:b/>
                <w:sz w:val="22"/>
              </w:rPr>
              <w:t>Sort Code:</w:t>
            </w:r>
          </w:p>
        </w:tc>
        <w:tc>
          <w:tcPr>
            <w:tcW w:w="7336" w:type="dxa"/>
            <w:shd w:val="clear" w:color="auto" w:fill="auto"/>
          </w:tcPr>
          <w:p w14:paraId="603F48C3" w14:textId="77777777" w:rsidR="008E4C43" w:rsidRPr="00E5555A" w:rsidRDefault="003B32EA" w:rsidP="00E5555A">
            <w:pPr>
              <w:spacing w:before="120" w:after="120"/>
              <w:rPr>
                <w:sz w:val="22"/>
              </w:rPr>
            </w:pPr>
            <w:r w:rsidRPr="00E5555A">
              <w:rPr>
                <w:sz w:val="22"/>
              </w:rPr>
              <w:t>30 97 07</w:t>
            </w:r>
          </w:p>
        </w:tc>
      </w:tr>
      <w:tr w:rsidR="008E4C43" w:rsidRPr="00E5555A" w14:paraId="603F48C7" w14:textId="77777777" w:rsidTr="00E5555A">
        <w:tc>
          <w:tcPr>
            <w:tcW w:w="2518" w:type="dxa"/>
            <w:shd w:val="clear" w:color="auto" w:fill="auto"/>
          </w:tcPr>
          <w:p w14:paraId="603F48C5" w14:textId="77777777" w:rsidR="008E4C43" w:rsidRPr="00E5555A" w:rsidRDefault="008E4C43" w:rsidP="00E5555A">
            <w:pPr>
              <w:spacing w:before="120" w:after="120"/>
              <w:rPr>
                <w:b/>
                <w:sz w:val="22"/>
              </w:rPr>
            </w:pPr>
            <w:r w:rsidRPr="00E5555A">
              <w:rPr>
                <w:b/>
                <w:sz w:val="22"/>
              </w:rPr>
              <w:t>Account Number:</w:t>
            </w:r>
          </w:p>
        </w:tc>
        <w:tc>
          <w:tcPr>
            <w:tcW w:w="7336" w:type="dxa"/>
            <w:shd w:val="clear" w:color="auto" w:fill="auto"/>
          </w:tcPr>
          <w:p w14:paraId="603F48C6" w14:textId="77777777" w:rsidR="008E4C43" w:rsidRPr="00E5555A" w:rsidRDefault="003B32EA" w:rsidP="00E5555A">
            <w:pPr>
              <w:spacing w:before="120" w:after="120"/>
              <w:rPr>
                <w:sz w:val="22"/>
              </w:rPr>
            </w:pPr>
            <w:r w:rsidRPr="00E5555A">
              <w:rPr>
                <w:sz w:val="22"/>
              </w:rPr>
              <w:t>00797210</w:t>
            </w:r>
          </w:p>
        </w:tc>
      </w:tr>
      <w:tr w:rsidR="008E4C43" w:rsidRPr="00E5555A" w14:paraId="603F48CA" w14:textId="77777777" w:rsidTr="00E5555A">
        <w:tc>
          <w:tcPr>
            <w:tcW w:w="2518" w:type="dxa"/>
            <w:shd w:val="clear" w:color="auto" w:fill="auto"/>
          </w:tcPr>
          <w:p w14:paraId="603F48C8" w14:textId="77777777" w:rsidR="008E4C43" w:rsidRPr="00E5555A" w:rsidRDefault="008E4C43" w:rsidP="00E5555A">
            <w:pPr>
              <w:spacing w:before="120" w:after="120"/>
              <w:rPr>
                <w:b/>
                <w:sz w:val="22"/>
              </w:rPr>
            </w:pPr>
            <w:r w:rsidRPr="00E5555A">
              <w:rPr>
                <w:b/>
                <w:sz w:val="22"/>
              </w:rPr>
              <w:t>Reference:</w:t>
            </w:r>
          </w:p>
        </w:tc>
        <w:tc>
          <w:tcPr>
            <w:tcW w:w="7336" w:type="dxa"/>
            <w:shd w:val="clear" w:color="auto" w:fill="auto"/>
          </w:tcPr>
          <w:p w14:paraId="603F48C9" w14:textId="3F2C8D4C" w:rsidR="009A4552" w:rsidRPr="00E5555A" w:rsidRDefault="003E70B2" w:rsidP="00E5555A">
            <w:pPr>
              <w:spacing w:before="120" w:after="120"/>
              <w:rPr>
                <w:sz w:val="22"/>
              </w:rPr>
            </w:pPr>
            <w:r>
              <w:rPr>
                <w:sz w:val="22"/>
              </w:rPr>
              <w:t>Your name e.g. Joe Bloggs</w:t>
            </w:r>
            <w:r w:rsidR="00E85026">
              <w:rPr>
                <w:sz w:val="22"/>
              </w:rPr>
              <w:t xml:space="preserve"> (please write full name if space allows)</w:t>
            </w:r>
          </w:p>
        </w:tc>
      </w:tr>
    </w:tbl>
    <w:p w14:paraId="603F48CB" w14:textId="77777777" w:rsidR="008E4C43" w:rsidRDefault="008E4C43" w:rsidP="008E4C43"/>
    <w:p w14:paraId="603F48CC" w14:textId="77777777" w:rsidR="008E4C43" w:rsidRPr="009A0C9E" w:rsidRDefault="008E4C43" w:rsidP="008E4C43">
      <w:pPr>
        <w:rPr>
          <w:sz w:val="22"/>
        </w:rPr>
      </w:pPr>
      <w:r w:rsidRPr="009A0C9E">
        <w:rPr>
          <w:sz w:val="22"/>
        </w:rPr>
        <w:t>If paying online please remember to take your Membership Form along on club night.</w:t>
      </w:r>
    </w:p>
    <w:p w14:paraId="603F48CD" w14:textId="77777777" w:rsidR="008E4C43" w:rsidRPr="008E4C43" w:rsidRDefault="008E4C43" w:rsidP="008E4C43">
      <w:pPr>
        <w:pStyle w:val="Heading1"/>
        <w:rPr>
          <w:color w:val="FF0000"/>
        </w:rPr>
      </w:pPr>
      <w:r w:rsidRPr="008E4C43">
        <w:rPr>
          <w:color w:val="FF0000"/>
        </w:rPr>
        <w:t>GDPR Compliance</w:t>
      </w:r>
    </w:p>
    <w:p w14:paraId="603F48CE" w14:textId="77777777" w:rsidR="008E4C43" w:rsidRDefault="008E4C43" w:rsidP="008E4C43"/>
    <w:p w14:paraId="603F48CF" w14:textId="77777777" w:rsidR="00A12C43" w:rsidRDefault="008E4C43" w:rsidP="008E4C43">
      <w:pPr>
        <w:rPr>
          <w:rStyle w:val="Emphasis"/>
          <w:rFonts w:cs="Arial"/>
          <w:color w:val="404040"/>
          <w:sz w:val="22"/>
          <w:shd w:val="clear" w:color="auto" w:fill="FFFFFF"/>
        </w:rPr>
      </w:pPr>
      <w:r w:rsidRPr="009A0C9E">
        <w:rPr>
          <w:rStyle w:val="Emphasis"/>
          <w:rFonts w:cs="Arial"/>
          <w:color w:val="404040"/>
          <w:sz w:val="22"/>
          <w:shd w:val="clear" w:color="auto" w:fill="FFFFFF"/>
        </w:rPr>
        <w:t xml:space="preserve">When you become a member of or renew your membership with </w:t>
      </w:r>
      <w:r w:rsidRPr="009A0C9E">
        <w:rPr>
          <w:rStyle w:val="Emphasis"/>
          <w:rFonts w:cs="Arial"/>
          <w:b/>
          <w:color w:val="404040"/>
          <w:sz w:val="22"/>
          <w:shd w:val="clear" w:color="auto" w:fill="FFFFFF"/>
        </w:rPr>
        <w:t>Rickmansworth Running Sisters</w:t>
      </w:r>
      <w:r w:rsidRPr="009A0C9E">
        <w:rPr>
          <w:rStyle w:val="Emphasis"/>
          <w:rFonts w:cs="Arial"/>
          <w:color w:val="404040"/>
          <w:sz w:val="22"/>
          <w:shd w:val="clear" w:color="auto" w:fill="FFFFFF"/>
        </w:rPr>
        <w:t xml:space="preserve"> you will automatically be </w:t>
      </w:r>
      <w:r w:rsidR="00D83147">
        <w:rPr>
          <w:rStyle w:val="Emphasis"/>
          <w:rFonts w:cs="Arial"/>
          <w:color w:val="404040"/>
          <w:sz w:val="22"/>
          <w:shd w:val="clear" w:color="auto" w:fill="FFFFFF"/>
        </w:rPr>
        <w:t>affiliated with ARC</w:t>
      </w:r>
      <w:r w:rsidR="003E70B2">
        <w:rPr>
          <w:rStyle w:val="Emphasis"/>
          <w:rFonts w:cs="Arial"/>
          <w:color w:val="404040"/>
          <w:sz w:val="22"/>
          <w:shd w:val="clear" w:color="auto" w:fill="FFFFFF"/>
        </w:rPr>
        <w:t xml:space="preserve"> (Association of Running Clubs)</w:t>
      </w:r>
    </w:p>
    <w:p w14:paraId="603F48D0" w14:textId="77777777" w:rsidR="00D83147" w:rsidRPr="009A0C9E" w:rsidRDefault="00D83147" w:rsidP="008E4C43">
      <w:pPr>
        <w:rPr>
          <w:rStyle w:val="Emphasis"/>
          <w:rFonts w:cs="Arial"/>
          <w:color w:val="404040"/>
          <w:sz w:val="22"/>
          <w:shd w:val="clear" w:color="auto" w:fill="FFFFFF"/>
        </w:rPr>
      </w:pPr>
    </w:p>
    <w:p w14:paraId="603F48D1" w14:textId="77777777" w:rsidR="00A12C43" w:rsidRPr="009A0C9E" w:rsidRDefault="00A12C43" w:rsidP="008E4C43">
      <w:pPr>
        <w:rPr>
          <w:rStyle w:val="Emphasis"/>
          <w:rFonts w:cs="Arial"/>
          <w:i w:val="0"/>
          <w:color w:val="404040"/>
          <w:sz w:val="22"/>
          <w:shd w:val="clear" w:color="auto" w:fill="FFFFFF"/>
        </w:rPr>
      </w:pPr>
      <w:r w:rsidRPr="009A0C9E">
        <w:rPr>
          <w:rStyle w:val="Emphasis"/>
          <w:rFonts w:cs="Arial"/>
          <w:i w:val="0"/>
          <w:color w:val="404040"/>
          <w:sz w:val="22"/>
          <w:shd w:val="clear" w:color="auto" w:fill="FFFFFF"/>
        </w:rPr>
        <w:t>When you renew or commence a Membership with Rickmansworth Running Sisters we store your data securely in an Excel spreadsheet.  This is updated annually or whenever a member updates their information.  We only ask for the information that we need for your membership.  Your personal information will not be shared with anyone without your prior consent.  We will use your email address to keep you updated of events at the club but your email will not be visible to any other members.</w:t>
      </w:r>
    </w:p>
    <w:p w14:paraId="603F48D2" w14:textId="77777777" w:rsidR="00A12C43" w:rsidRPr="009A0C9E" w:rsidRDefault="00A12C43" w:rsidP="008E4C43">
      <w:pPr>
        <w:rPr>
          <w:rStyle w:val="Emphasis"/>
          <w:rFonts w:cs="Arial"/>
          <w:color w:val="404040"/>
          <w:sz w:val="22"/>
          <w:shd w:val="clear" w:color="auto" w:fill="FFFFFF"/>
        </w:rPr>
      </w:pPr>
    </w:p>
    <w:p w14:paraId="603F48D3" w14:textId="77777777" w:rsidR="00A12C43" w:rsidRPr="00A12C43" w:rsidRDefault="00A12C43" w:rsidP="008E4C43"/>
    <w:sectPr w:rsidR="00A12C43" w:rsidRPr="00A12C43" w:rsidSect="009A0C9E">
      <w:headerReference w:type="default" r:id="rId8"/>
      <w:headerReference w:type="first" r:id="rId9"/>
      <w:footerReference w:type="first" r:id="rId10"/>
      <w:pgSz w:w="11906" w:h="16838"/>
      <w:pgMar w:top="720" w:right="1134" w:bottom="720" w:left="1134"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1C5B6" w14:textId="77777777" w:rsidR="00BD2BB4" w:rsidRDefault="00BD2BB4" w:rsidP="00961C46">
      <w:r>
        <w:separator/>
      </w:r>
    </w:p>
  </w:endnote>
  <w:endnote w:type="continuationSeparator" w:id="0">
    <w:p w14:paraId="56FCFA6A" w14:textId="77777777" w:rsidR="00BD2BB4" w:rsidRDefault="00BD2BB4" w:rsidP="0096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F48DE" w14:textId="77777777" w:rsidR="009A0C9E" w:rsidRPr="009A0C9E" w:rsidRDefault="009A0C9E" w:rsidP="009A0C9E">
    <w:pPr>
      <w:pStyle w:val="Footer"/>
      <w:jc w:val="center"/>
      <w:rPr>
        <w:sz w:val="24"/>
      </w:rPr>
    </w:pPr>
    <w:r w:rsidRPr="009A0C9E">
      <w:rPr>
        <w:sz w:val="24"/>
      </w:rPr>
      <w:t>Please see overleaf for GDPR Policy and Online Payment Details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68CD8" w14:textId="77777777" w:rsidR="00BD2BB4" w:rsidRDefault="00BD2BB4" w:rsidP="00961C46">
      <w:r>
        <w:separator/>
      </w:r>
    </w:p>
  </w:footnote>
  <w:footnote w:type="continuationSeparator" w:id="0">
    <w:p w14:paraId="2A98245B" w14:textId="77777777" w:rsidR="00BD2BB4" w:rsidRDefault="00BD2BB4" w:rsidP="0096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F48D8" w14:textId="77777777" w:rsidR="00A12C43" w:rsidRDefault="00A12C43" w:rsidP="009A0C9E">
    <w:pPr>
      <w:pStyle w:val="Header"/>
    </w:pPr>
  </w:p>
  <w:p w14:paraId="603F48D9" w14:textId="77777777" w:rsidR="009A0C9E" w:rsidRDefault="009A0C9E" w:rsidP="009A0C9E">
    <w:pPr>
      <w:pStyle w:val="Header"/>
    </w:pPr>
  </w:p>
  <w:p w14:paraId="603F48DA" w14:textId="77777777" w:rsidR="009A0C9E" w:rsidRPr="009A0C9E" w:rsidRDefault="009A0C9E" w:rsidP="009A0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F48DB" w14:textId="77777777" w:rsidR="009A0C9E" w:rsidRPr="00961C46" w:rsidRDefault="00090EC4" w:rsidP="009A0C9E">
    <w:pPr>
      <w:pStyle w:val="Header"/>
      <w:jc w:val="center"/>
      <w:rPr>
        <w:rFonts w:ascii="Arial Black" w:hAnsi="Arial Black"/>
        <w:b/>
        <w:sz w:val="32"/>
      </w:rPr>
    </w:pPr>
    <w:r w:rsidRPr="00961C46">
      <w:rPr>
        <w:rFonts w:ascii="Arial Black" w:hAnsi="Arial Black"/>
        <w:b/>
        <w:noProof/>
        <w:sz w:val="32"/>
      </w:rPr>
      <w:drawing>
        <wp:anchor distT="0" distB="0" distL="114300" distR="114300" simplePos="0" relativeHeight="251657728" behindDoc="1" locked="0" layoutInCell="1" allowOverlap="1" wp14:anchorId="603F48DF" wp14:editId="603F48E0">
          <wp:simplePos x="0" y="0"/>
          <wp:positionH relativeFrom="column">
            <wp:posOffset>5412740</wp:posOffset>
          </wp:positionH>
          <wp:positionV relativeFrom="paragraph">
            <wp:posOffset>-206375</wp:posOffset>
          </wp:positionV>
          <wp:extent cx="755650" cy="1024255"/>
          <wp:effectExtent l="0" t="0" r="0" b="0"/>
          <wp:wrapNone/>
          <wp:docPr id="2" name="Picture 2" descr="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009A0C9E" w:rsidRPr="00961C46">
      <w:rPr>
        <w:rFonts w:ascii="Arial Black" w:hAnsi="Arial Black"/>
        <w:b/>
        <w:sz w:val="32"/>
      </w:rPr>
      <w:t>Rickmansworth Running Sisters</w:t>
    </w:r>
  </w:p>
  <w:p w14:paraId="603F48DC" w14:textId="3D19865B" w:rsidR="009A0C9E" w:rsidRDefault="00563FCB" w:rsidP="009A0C9E">
    <w:pPr>
      <w:pStyle w:val="Header"/>
      <w:jc w:val="center"/>
      <w:rPr>
        <w:rFonts w:ascii="Arial Black" w:hAnsi="Arial Black"/>
        <w:b/>
        <w:sz w:val="32"/>
      </w:rPr>
    </w:pPr>
    <w:r>
      <w:rPr>
        <w:rFonts w:ascii="Arial Black" w:hAnsi="Arial Black"/>
        <w:b/>
        <w:sz w:val="32"/>
      </w:rPr>
      <w:t>Membership Form 202</w:t>
    </w:r>
    <w:r w:rsidR="001A559A">
      <w:rPr>
        <w:rFonts w:ascii="Arial Black" w:hAnsi="Arial Black"/>
        <w:b/>
        <w:sz w:val="32"/>
      </w:rPr>
      <w:t>5</w:t>
    </w:r>
  </w:p>
  <w:p w14:paraId="7EC2BC75" w14:textId="77777777" w:rsidR="00223E33" w:rsidRDefault="00223E33" w:rsidP="009A0C9E">
    <w:pPr>
      <w:pStyle w:val="Header"/>
      <w:jc w:val="center"/>
      <w:rPr>
        <w:rFonts w:cs="Arial"/>
        <w:bCs/>
        <w:szCs w:val="20"/>
      </w:rPr>
    </w:pPr>
  </w:p>
  <w:p w14:paraId="4B0C436C" w14:textId="77777777" w:rsidR="009575D1" w:rsidRPr="009575D1" w:rsidRDefault="00E85026" w:rsidP="009A0C9E">
    <w:pPr>
      <w:pStyle w:val="Header"/>
      <w:jc w:val="center"/>
      <w:rPr>
        <w:rFonts w:cs="Arial"/>
        <w:bCs/>
        <w:color w:val="FF0000"/>
        <w:szCs w:val="20"/>
      </w:rPr>
    </w:pPr>
    <w:r w:rsidRPr="009575D1">
      <w:rPr>
        <w:rFonts w:cs="Arial"/>
        <w:bCs/>
        <w:color w:val="FF0000"/>
        <w:szCs w:val="20"/>
      </w:rPr>
      <w:t>Please note this form has been designed to make it</w:t>
    </w:r>
    <w:r w:rsidR="009575D1" w:rsidRPr="009575D1">
      <w:rPr>
        <w:rFonts w:cs="Arial"/>
        <w:bCs/>
        <w:color w:val="FF0000"/>
        <w:szCs w:val="20"/>
      </w:rPr>
      <w:t xml:space="preserve"> </w:t>
    </w:r>
    <w:r w:rsidR="00223E33" w:rsidRPr="009575D1">
      <w:rPr>
        <w:rFonts w:cs="Arial"/>
        <w:bCs/>
        <w:color w:val="FF0000"/>
        <w:szCs w:val="20"/>
      </w:rPr>
      <w:t>e</w:t>
    </w:r>
    <w:r w:rsidRPr="009575D1">
      <w:rPr>
        <w:rFonts w:cs="Arial"/>
        <w:bCs/>
        <w:color w:val="FF0000"/>
        <w:szCs w:val="20"/>
      </w:rPr>
      <w:t>asy for you to type into</w:t>
    </w:r>
    <w:r w:rsidR="00223E33" w:rsidRPr="009575D1">
      <w:rPr>
        <w:rFonts w:cs="Arial"/>
        <w:bCs/>
        <w:color w:val="FF0000"/>
        <w:szCs w:val="20"/>
      </w:rPr>
      <w:t xml:space="preserve">.  </w:t>
    </w:r>
  </w:p>
  <w:p w14:paraId="0246CB3D" w14:textId="7D8823F5" w:rsidR="00223E33" w:rsidRPr="009575D1" w:rsidRDefault="00223E33" w:rsidP="009A0C9E">
    <w:pPr>
      <w:pStyle w:val="Header"/>
      <w:jc w:val="center"/>
      <w:rPr>
        <w:rFonts w:cs="Arial"/>
        <w:bCs/>
        <w:color w:val="FF0000"/>
        <w:szCs w:val="20"/>
      </w:rPr>
    </w:pPr>
    <w:r w:rsidRPr="009575D1">
      <w:rPr>
        <w:rFonts w:cs="Arial"/>
        <w:bCs/>
        <w:color w:val="FF0000"/>
        <w:szCs w:val="20"/>
      </w:rPr>
      <w:t>If you can open it and type your details</w:t>
    </w:r>
    <w:r w:rsidR="009575D1" w:rsidRPr="009575D1">
      <w:rPr>
        <w:rFonts w:cs="Arial"/>
        <w:bCs/>
        <w:color w:val="FF0000"/>
        <w:szCs w:val="20"/>
      </w:rPr>
      <w:t xml:space="preserve"> </w:t>
    </w:r>
    <w:r w:rsidR="0016382E" w:rsidRPr="009575D1">
      <w:rPr>
        <w:rFonts w:cs="Arial"/>
        <w:bCs/>
        <w:color w:val="FF0000"/>
        <w:szCs w:val="20"/>
      </w:rPr>
      <w:t>in,</w:t>
    </w:r>
    <w:r w:rsidR="009575D1" w:rsidRPr="009575D1">
      <w:rPr>
        <w:rFonts w:cs="Arial"/>
        <w:bCs/>
        <w:color w:val="FF0000"/>
        <w:szCs w:val="20"/>
      </w:rPr>
      <w:t xml:space="preserve"> </w:t>
    </w:r>
    <w:r w:rsidRPr="009575D1">
      <w:rPr>
        <w:rFonts w:cs="Arial"/>
        <w:bCs/>
        <w:color w:val="FF0000"/>
        <w:szCs w:val="20"/>
      </w:rPr>
      <w:t>we prefer that to handwritten - thanks</w:t>
    </w:r>
  </w:p>
  <w:p w14:paraId="603F48DD" w14:textId="77777777" w:rsidR="009A0C9E" w:rsidRPr="009575D1" w:rsidRDefault="009A0C9E">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A1085"/>
    <w:multiLevelType w:val="hybridMultilevel"/>
    <w:tmpl w:val="CBF03E80"/>
    <w:lvl w:ilvl="0" w:tplc="CD8E35F4">
      <w:start w:val="15"/>
      <w:numFmt w:val="bullet"/>
      <w:lvlText w:val=""/>
      <w:lvlJc w:val="left"/>
      <w:pPr>
        <w:tabs>
          <w:tab w:val="num" w:pos="360"/>
        </w:tabs>
        <w:ind w:left="360" w:hanging="360"/>
      </w:pPr>
      <w:rPr>
        <w:rFonts w:ascii="Symbol" w:eastAsia="Times New Roman" w:hAnsi="Symbol" w:cs="Arial" w:hint="default"/>
        <w:color w:val="auto"/>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795"/>
        </w:tabs>
        <w:ind w:left="-795" w:hanging="360"/>
      </w:pPr>
      <w:rPr>
        <w:rFonts w:ascii="Wingdings" w:hAnsi="Wingdings" w:hint="default"/>
      </w:rPr>
    </w:lvl>
    <w:lvl w:ilvl="3" w:tplc="08090001" w:tentative="1">
      <w:start w:val="1"/>
      <w:numFmt w:val="bullet"/>
      <w:lvlText w:val=""/>
      <w:lvlJc w:val="left"/>
      <w:pPr>
        <w:tabs>
          <w:tab w:val="num" w:pos="-75"/>
        </w:tabs>
        <w:ind w:left="-75" w:hanging="360"/>
      </w:pPr>
      <w:rPr>
        <w:rFonts w:ascii="Symbol" w:hAnsi="Symbol" w:hint="default"/>
      </w:rPr>
    </w:lvl>
    <w:lvl w:ilvl="4" w:tplc="08090003" w:tentative="1">
      <w:start w:val="1"/>
      <w:numFmt w:val="bullet"/>
      <w:lvlText w:val="o"/>
      <w:lvlJc w:val="left"/>
      <w:pPr>
        <w:tabs>
          <w:tab w:val="num" w:pos="645"/>
        </w:tabs>
        <w:ind w:left="645" w:hanging="360"/>
      </w:pPr>
      <w:rPr>
        <w:rFonts w:ascii="Courier New" w:hAnsi="Courier New" w:cs="Courier New" w:hint="default"/>
      </w:rPr>
    </w:lvl>
    <w:lvl w:ilvl="5" w:tplc="08090005" w:tentative="1">
      <w:start w:val="1"/>
      <w:numFmt w:val="bullet"/>
      <w:lvlText w:val=""/>
      <w:lvlJc w:val="left"/>
      <w:pPr>
        <w:tabs>
          <w:tab w:val="num" w:pos="1365"/>
        </w:tabs>
        <w:ind w:left="1365" w:hanging="360"/>
      </w:pPr>
      <w:rPr>
        <w:rFonts w:ascii="Wingdings" w:hAnsi="Wingdings" w:hint="default"/>
      </w:rPr>
    </w:lvl>
    <w:lvl w:ilvl="6" w:tplc="08090001" w:tentative="1">
      <w:start w:val="1"/>
      <w:numFmt w:val="bullet"/>
      <w:lvlText w:val=""/>
      <w:lvlJc w:val="left"/>
      <w:pPr>
        <w:tabs>
          <w:tab w:val="num" w:pos="2085"/>
        </w:tabs>
        <w:ind w:left="2085" w:hanging="360"/>
      </w:pPr>
      <w:rPr>
        <w:rFonts w:ascii="Symbol" w:hAnsi="Symbol" w:hint="default"/>
      </w:rPr>
    </w:lvl>
    <w:lvl w:ilvl="7" w:tplc="08090003" w:tentative="1">
      <w:start w:val="1"/>
      <w:numFmt w:val="bullet"/>
      <w:lvlText w:val="o"/>
      <w:lvlJc w:val="left"/>
      <w:pPr>
        <w:tabs>
          <w:tab w:val="num" w:pos="2805"/>
        </w:tabs>
        <w:ind w:left="2805" w:hanging="360"/>
      </w:pPr>
      <w:rPr>
        <w:rFonts w:ascii="Courier New" w:hAnsi="Courier New" w:cs="Courier New" w:hint="default"/>
      </w:rPr>
    </w:lvl>
    <w:lvl w:ilvl="8" w:tplc="08090005" w:tentative="1">
      <w:start w:val="1"/>
      <w:numFmt w:val="bullet"/>
      <w:lvlText w:val=""/>
      <w:lvlJc w:val="left"/>
      <w:pPr>
        <w:tabs>
          <w:tab w:val="num" w:pos="3525"/>
        </w:tabs>
        <w:ind w:left="3525" w:hanging="360"/>
      </w:pPr>
      <w:rPr>
        <w:rFonts w:ascii="Wingdings" w:hAnsi="Wingdings" w:hint="default"/>
      </w:rPr>
    </w:lvl>
  </w:abstractNum>
  <w:abstractNum w:abstractNumId="1" w15:restartNumberingAfterBreak="0">
    <w:nsid w:val="4F7A301E"/>
    <w:multiLevelType w:val="multilevel"/>
    <w:tmpl w:val="3138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177248">
    <w:abstractNumId w:val="0"/>
  </w:num>
  <w:num w:numId="2" w16cid:durableId="180114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B5"/>
    <w:rsid w:val="00004517"/>
    <w:rsid w:val="00010661"/>
    <w:rsid w:val="00036236"/>
    <w:rsid w:val="00046DF1"/>
    <w:rsid w:val="00090EC4"/>
    <w:rsid w:val="000D1F0F"/>
    <w:rsid w:val="000F4918"/>
    <w:rsid w:val="0015029E"/>
    <w:rsid w:val="00155372"/>
    <w:rsid w:val="0016382E"/>
    <w:rsid w:val="001A4CC0"/>
    <w:rsid w:val="001A559A"/>
    <w:rsid w:val="0020545A"/>
    <w:rsid w:val="00215AE1"/>
    <w:rsid w:val="00223E33"/>
    <w:rsid w:val="00234FF7"/>
    <w:rsid w:val="002B0FCE"/>
    <w:rsid w:val="002C0205"/>
    <w:rsid w:val="002C56DC"/>
    <w:rsid w:val="002E3671"/>
    <w:rsid w:val="0033287B"/>
    <w:rsid w:val="00333783"/>
    <w:rsid w:val="003337DB"/>
    <w:rsid w:val="00333D82"/>
    <w:rsid w:val="00335C75"/>
    <w:rsid w:val="0035422A"/>
    <w:rsid w:val="0035714F"/>
    <w:rsid w:val="0038744B"/>
    <w:rsid w:val="003A6BC8"/>
    <w:rsid w:val="003B2B51"/>
    <w:rsid w:val="003B32EA"/>
    <w:rsid w:val="003B7196"/>
    <w:rsid w:val="003C24B4"/>
    <w:rsid w:val="003C3543"/>
    <w:rsid w:val="003D0EC3"/>
    <w:rsid w:val="003D157A"/>
    <w:rsid w:val="003D5E6A"/>
    <w:rsid w:val="003E70B2"/>
    <w:rsid w:val="00425120"/>
    <w:rsid w:val="0049560B"/>
    <w:rsid w:val="004C1820"/>
    <w:rsid w:val="004D4971"/>
    <w:rsid w:val="005251ED"/>
    <w:rsid w:val="00563FCB"/>
    <w:rsid w:val="00567737"/>
    <w:rsid w:val="005C70A1"/>
    <w:rsid w:val="005E0FD4"/>
    <w:rsid w:val="00612273"/>
    <w:rsid w:val="006230E0"/>
    <w:rsid w:val="0063525D"/>
    <w:rsid w:val="006A0601"/>
    <w:rsid w:val="006B0BA4"/>
    <w:rsid w:val="006B2050"/>
    <w:rsid w:val="006C17A0"/>
    <w:rsid w:val="006D4F35"/>
    <w:rsid w:val="006E4FB2"/>
    <w:rsid w:val="006F6CE7"/>
    <w:rsid w:val="00710F8D"/>
    <w:rsid w:val="0072756B"/>
    <w:rsid w:val="00731668"/>
    <w:rsid w:val="00773B2C"/>
    <w:rsid w:val="00774345"/>
    <w:rsid w:val="007A40DB"/>
    <w:rsid w:val="007B7C9B"/>
    <w:rsid w:val="007E3150"/>
    <w:rsid w:val="007F2EB5"/>
    <w:rsid w:val="0080045F"/>
    <w:rsid w:val="008553E3"/>
    <w:rsid w:val="0087204F"/>
    <w:rsid w:val="008A0A9D"/>
    <w:rsid w:val="008B5065"/>
    <w:rsid w:val="008C1739"/>
    <w:rsid w:val="008E1C04"/>
    <w:rsid w:val="008E4C43"/>
    <w:rsid w:val="00916A17"/>
    <w:rsid w:val="0092030D"/>
    <w:rsid w:val="00922C18"/>
    <w:rsid w:val="0093130B"/>
    <w:rsid w:val="009575D1"/>
    <w:rsid w:val="00961C46"/>
    <w:rsid w:val="00975FCC"/>
    <w:rsid w:val="009860D4"/>
    <w:rsid w:val="00991C69"/>
    <w:rsid w:val="009A0C9E"/>
    <w:rsid w:val="009A4552"/>
    <w:rsid w:val="009A6C61"/>
    <w:rsid w:val="009C3B26"/>
    <w:rsid w:val="009D0324"/>
    <w:rsid w:val="009F0A88"/>
    <w:rsid w:val="009F22D1"/>
    <w:rsid w:val="00A02A16"/>
    <w:rsid w:val="00A12C43"/>
    <w:rsid w:val="00A35514"/>
    <w:rsid w:val="00A434A6"/>
    <w:rsid w:val="00A54105"/>
    <w:rsid w:val="00A64C56"/>
    <w:rsid w:val="00AD3321"/>
    <w:rsid w:val="00B07920"/>
    <w:rsid w:val="00B13438"/>
    <w:rsid w:val="00B26D97"/>
    <w:rsid w:val="00B82BDC"/>
    <w:rsid w:val="00B97C15"/>
    <w:rsid w:val="00BC5802"/>
    <w:rsid w:val="00BD2BB4"/>
    <w:rsid w:val="00BE586A"/>
    <w:rsid w:val="00C06E14"/>
    <w:rsid w:val="00C47609"/>
    <w:rsid w:val="00C52616"/>
    <w:rsid w:val="00C57B2A"/>
    <w:rsid w:val="00CA2377"/>
    <w:rsid w:val="00CA5B86"/>
    <w:rsid w:val="00CA5E3A"/>
    <w:rsid w:val="00CB68B9"/>
    <w:rsid w:val="00CC4E1A"/>
    <w:rsid w:val="00CC59EB"/>
    <w:rsid w:val="00CC7A4D"/>
    <w:rsid w:val="00CD34EC"/>
    <w:rsid w:val="00D53AC4"/>
    <w:rsid w:val="00D6042A"/>
    <w:rsid w:val="00D83147"/>
    <w:rsid w:val="00DA0F60"/>
    <w:rsid w:val="00DB1190"/>
    <w:rsid w:val="00DC0104"/>
    <w:rsid w:val="00E5555A"/>
    <w:rsid w:val="00E85026"/>
    <w:rsid w:val="00EA3A94"/>
    <w:rsid w:val="00EA4F2E"/>
    <w:rsid w:val="00F3505E"/>
    <w:rsid w:val="00F35F45"/>
    <w:rsid w:val="00F670A1"/>
    <w:rsid w:val="00FF0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F487E"/>
  <w15:chartTrackingRefBased/>
  <w15:docId w15:val="{07CE117B-70BB-4FC4-97F6-604ECA61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EB5"/>
    <w:rPr>
      <w:rFonts w:ascii="Arial" w:hAnsi="Arial"/>
      <w:szCs w:val="24"/>
    </w:rPr>
  </w:style>
  <w:style w:type="paragraph" w:styleId="Heading1">
    <w:name w:val="heading 1"/>
    <w:basedOn w:val="Normal"/>
    <w:next w:val="Normal"/>
    <w:link w:val="Heading1Char"/>
    <w:uiPriority w:val="9"/>
    <w:qFormat/>
    <w:rsid w:val="008E4C43"/>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B7196"/>
    <w:pPr>
      <w:shd w:val="clear" w:color="auto" w:fill="000080"/>
    </w:pPr>
    <w:rPr>
      <w:rFonts w:ascii="Tahoma" w:hAnsi="Tahoma" w:cs="Tahoma"/>
    </w:rPr>
  </w:style>
  <w:style w:type="character" w:styleId="Hyperlink">
    <w:name w:val="Hyperlink"/>
    <w:rsid w:val="003D0EC3"/>
    <w:rPr>
      <w:color w:val="0000FF"/>
      <w:u w:val="single"/>
    </w:rPr>
  </w:style>
  <w:style w:type="table" w:styleId="TableGrid">
    <w:name w:val="Table Grid"/>
    <w:basedOn w:val="TableNormal"/>
    <w:uiPriority w:val="59"/>
    <w:rsid w:val="0096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1C46"/>
    <w:pPr>
      <w:tabs>
        <w:tab w:val="center" w:pos="4513"/>
        <w:tab w:val="right" w:pos="9026"/>
      </w:tabs>
    </w:pPr>
  </w:style>
  <w:style w:type="character" w:customStyle="1" w:styleId="HeaderChar">
    <w:name w:val="Header Char"/>
    <w:link w:val="Header"/>
    <w:uiPriority w:val="99"/>
    <w:rsid w:val="00961C46"/>
    <w:rPr>
      <w:rFonts w:ascii="Arial" w:hAnsi="Arial"/>
      <w:szCs w:val="24"/>
    </w:rPr>
  </w:style>
  <w:style w:type="paragraph" w:styleId="Footer">
    <w:name w:val="footer"/>
    <w:basedOn w:val="Normal"/>
    <w:link w:val="FooterChar"/>
    <w:uiPriority w:val="99"/>
    <w:unhideWhenUsed/>
    <w:rsid w:val="00961C46"/>
    <w:pPr>
      <w:tabs>
        <w:tab w:val="center" w:pos="4513"/>
        <w:tab w:val="right" w:pos="9026"/>
      </w:tabs>
    </w:pPr>
  </w:style>
  <w:style w:type="character" w:customStyle="1" w:styleId="FooterChar">
    <w:name w:val="Footer Char"/>
    <w:link w:val="Footer"/>
    <w:uiPriority w:val="99"/>
    <w:rsid w:val="00961C46"/>
    <w:rPr>
      <w:rFonts w:ascii="Arial" w:hAnsi="Arial"/>
      <w:szCs w:val="24"/>
    </w:rPr>
  </w:style>
  <w:style w:type="character" w:customStyle="1" w:styleId="Heading1Char">
    <w:name w:val="Heading 1 Char"/>
    <w:link w:val="Heading1"/>
    <w:uiPriority w:val="9"/>
    <w:rsid w:val="008E4C43"/>
    <w:rPr>
      <w:rFonts w:ascii="Calibri Light" w:eastAsia="Times New Roman" w:hAnsi="Calibri Light" w:cs="Times New Roman"/>
      <w:b/>
      <w:bCs/>
      <w:kern w:val="32"/>
      <w:sz w:val="32"/>
      <w:szCs w:val="32"/>
    </w:rPr>
  </w:style>
  <w:style w:type="character" w:styleId="Emphasis">
    <w:name w:val="Emphasis"/>
    <w:uiPriority w:val="20"/>
    <w:qFormat/>
    <w:rsid w:val="008E4C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32579">
      <w:bodyDiv w:val="1"/>
      <w:marLeft w:val="0"/>
      <w:marRight w:val="0"/>
      <w:marTop w:val="0"/>
      <w:marBottom w:val="0"/>
      <w:divBdr>
        <w:top w:val="none" w:sz="0" w:space="0" w:color="auto"/>
        <w:left w:val="none" w:sz="0" w:space="0" w:color="auto"/>
        <w:bottom w:val="none" w:sz="0" w:space="0" w:color="auto"/>
        <w:right w:val="none" w:sz="0" w:space="0" w:color="auto"/>
      </w:divBdr>
    </w:div>
    <w:div w:id="271978878">
      <w:bodyDiv w:val="1"/>
      <w:marLeft w:val="0"/>
      <w:marRight w:val="0"/>
      <w:marTop w:val="0"/>
      <w:marBottom w:val="0"/>
      <w:divBdr>
        <w:top w:val="none" w:sz="0" w:space="0" w:color="auto"/>
        <w:left w:val="none" w:sz="0" w:space="0" w:color="auto"/>
        <w:bottom w:val="none" w:sz="0" w:space="0" w:color="auto"/>
        <w:right w:val="none" w:sz="0" w:space="0" w:color="auto"/>
      </w:divBdr>
    </w:div>
    <w:div w:id="948514087">
      <w:bodyDiv w:val="1"/>
      <w:marLeft w:val="0"/>
      <w:marRight w:val="0"/>
      <w:marTop w:val="0"/>
      <w:marBottom w:val="0"/>
      <w:divBdr>
        <w:top w:val="none" w:sz="0" w:space="0" w:color="auto"/>
        <w:left w:val="none" w:sz="0" w:space="0" w:color="auto"/>
        <w:bottom w:val="none" w:sz="0" w:space="0" w:color="auto"/>
        <w:right w:val="none" w:sz="0" w:space="0" w:color="auto"/>
      </w:divBdr>
    </w:div>
    <w:div w:id="9685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5BD05-98C9-45AE-871B-60E58F0E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801</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RICKMANSWORTH RUNNING SISTERS</vt:lpstr>
    </vt:vector>
  </TitlesOfParts>
  <Company>a&amp;o Systems + Services UK</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RICKMANSWORTH RUNNING SISTERS</dc:title>
  <dc:subject/>
  <dc:creator>User1</dc:creator>
  <cp:keywords/>
  <cp:lastModifiedBy>Rose Goodchild</cp:lastModifiedBy>
  <cp:revision>18</cp:revision>
  <cp:lastPrinted>2023-11-25T14:13:00Z</cp:lastPrinted>
  <dcterms:created xsi:type="dcterms:W3CDTF">2022-12-20T09:12:00Z</dcterms:created>
  <dcterms:modified xsi:type="dcterms:W3CDTF">2024-10-22T09:21:00Z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cb255a-fd3f-4c0f-857e-201fa46304da_Enabled">
    <vt:lpwstr>True</vt:lpwstr>
  </property>
  <property fmtid="{D5CDD505-2E9C-101B-9397-08002B2CF9AE}" pid="3" name="MSIP_Label_0dcb255a-fd3f-4c0f-857e-201fa46304da_SiteId">
    <vt:lpwstr>c6ac664b-ae27-4d5d-b4e6-bb5717196fc7</vt:lpwstr>
  </property>
  <property fmtid="{D5CDD505-2E9C-101B-9397-08002B2CF9AE}" pid="4" name="MSIP_Label_0dcb255a-fd3f-4c0f-857e-201fa46304da_Owner">
    <vt:lpwstr>lesley.keddy@ukaea.uk</vt:lpwstr>
  </property>
  <property fmtid="{D5CDD505-2E9C-101B-9397-08002B2CF9AE}" pid="5" name="MSIP_Label_0dcb255a-fd3f-4c0f-857e-201fa46304da_SetDate">
    <vt:lpwstr>2022-12-01T16:06:17.1907568Z</vt:lpwstr>
  </property>
  <property fmtid="{D5CDD505-2E9C-101B-9397-08002B2CF9AE}" pid="6" name="MSIP_Label_0dcb255a-fd3f-4c0f-857e-201fa46304da_Name">
    <vt:lpwstr>Official</vt:lpwstr>
  </property>
  <property fmtid="{D5CDD505-2E9C-101B-9397-08002B2CF9AE}" pid="7" name="MSIP_Label_0dcb255a-fd3f-4c0f-857e-201fa46304da_Application">
    <vt:lpwstr>Microsoft Azure Information Protection</vt:lpwstr>
  </property>
  <property fmtid="{D5CDD505-2E9C-101B-9397-08002B2CF9AE}" pid="8" name="MSIP_Label_0dcb255a-fd3f-4c0f-857e-201fa46304da_ActionId">
    <vt:lpwstr>7119da8d-91f2-4f0b-a46e-6fb9576ff57a</vt:lpwstr>
  </property>
  <property fmtid="{D5CDD505-2E9C-101B-9397-08002B2CF9AE}" pid="9" name="MSIP_Label_0dcb255a-fd3f-4c0f-857e-201fa46304da_Extended_MSFT_Method">
    <vt:lpwstr>Automatic</vt:lpwstr>
  </property>
  <property fmtid="{D5CDD505-2E9C-101B-9397-08002B2CF9AE}" pid="10" name="MSIP_Label_22759de7-3255-46b5-8dfe-736652f9c6c1_Enabled">
    <vt:lpwstr>True</vt:lpwstr>
  </property>
  <property fmtid="{D5CDD505-2E9C-101B-9397-08002B2CF9AE}" pid="11" name="MSIP_Label_22759de7-3255-46b5-8dfe-736652f9c6c1_SiteId">
    <vt:lpwstr>c6ac664b-ae27-4d5d-b4e6-bb5717196fc7</vt:lpwstr>
  </property>
  <property fmtid="{D5CDD505-2E9C-101B-9397-08002B2CF9AE}" pid="12" name="MSIP_Label_22759de7-3255-46b5-8dfe-736652f9c6c1_Owner">
    <vt:lpwstr>lesley.keddy@ukaea.uk</vt:lpwstr>
  </property>
  <property fmtid="{D5CDD505-2E9C-101B-9397-08002B2CF9AE}" pid="13" name="MSIP_Label_22759de7-3255-46b5-8dfe-736652f9c6c1_SetDate">
    <vt:lpwstr>2022-12-01T16:06:17.1907568Z</vt:lpwstr>
  </property>
  <property fmtid="{D5CDD505-2E9C-101B-9397-08002B2CF9AE}" pid="14" name="MSIP_Label_22759de7-3255-46b5-8dfe-736652f9c6c1_Name">
    <vt:lpwstr>Public</vt:lpwstr>
  </property>
  <property fmtid="{D5CDD505-2E9C-101B-9397-08002B2CF9AE}" pid="15" name="MSIP_Label_22759de7-3255-46b5-8dfe-736652f9c6c1_Application">
    <vt:lpwstr>Microsoft Azure Information Protection</vt:lpwstr>
  </property>
  <property fmtid="{D5CDD505-2E9C-101B-9397-08002B2CF9AE}" pid="16" name="MSIP_Label_22759de7-3255-46b5-8dfe-736652f9c6c1_ActionId">
    <vt:lpwstr>7119da8d-91f2-4f0b-a46e-6fb9576ff57a</vt:lpwstr>
  </property>
  <property fmtid="{D5CDD505-2E9C-101B-9397-08002B2CF9AE}" pid="17" name="MSIP_Label_22759de7-3255-46b5-8dfe-736652f9c6c1_Parent">
    <vt:lpwstr>0dcb255a-fd3f-4c0f-857e-201fa46304da</vt:lpwstr>
  </property>
  <property fmtid="{D5CDD505-2E9C-101B-9397-08002B2CF9AE}" pid="18" name="MSIP_Label_22759de7-3255-46b5-8dfe-736652f9c6c1_Extended_MSFT_Method">
    <vt:lpwstr>Automatic</vt:lpwstr>
  </property>
  <property fmtid="{D5CDD505-2E9C-101B-9397-08002B2CF9AE}" pid="19" name="Sensitivity">
    <vt:lpwstr>Official Public</vt:lpwstr>
  </property>
</Properties>
</file>